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5341C" w14:textId="4893E070" w:rsidR="005F1D89" w:rsidRPr="00BB6DEF" w:rsidRDefault="005F1D89" w:rsidP="005F1D89">
      <w:pPr>
        <w:pStyle w:val="a3"/>
        <w:rPr>
          <w:color w:val="0070C0"/>
        </w:rPr>
      </w:pPr>
      <w:r w:rsidRPr="00BB6DEF">
        <w:rPr>
          <w:rFonts w:hint="eastAsia"/>
          <w:color w:val="0070C0"/>
        </w:rPr>
        <w:t>岩岳ロゲイニング</w:t>
      </w:r>
      <w:r w:rsidRPr="00BB6DEF">
        <w:rPr>
          <w:rFonts w:hint="eastAsia"/>
          <w:color w:val="0070C0"/>
        </w:rPr>
        <w:t>2015</w:t>
      </w:r>
      <w:r w:rsidRPr="00BB6DEF">
        <w:rPr>
          <w:color w:val="0070C0"/>
        </w:rPr>
        <w:t xml:space="preserve"> </w:t>
      </w:r>
      <w:r w:rsidRPr="00BB6DEF">
        <w:rPr>
          <w:rFonts w:hint="eastAsia"/>
          <w:color w:val="0070C0"/>
        </w:rPr>
        <w:t>プログラム</w:t>
      </w:r>
    </w:p>
    <w:p w14:paraId="0247974E" w14:textId="77777777" w:rsidR="00BB6DEF" w:rsidRDefault="00BB6DEF" w:rsidP="002213D0">
      <w:pPr>
        <w:jc w:val="center"/>
      </w:pPr>
    </w:p>
    <w:p w14:paraId="49E1E192" w14:textId="2E659D0E" w:rsidR="00EA026D" w:rsidRDefault="00EA026D" w:rsidP="00EA026D">
      <w:pPr>
        <w:spacing w:line="360" w:lineRule="exact"/>
        <w:rPr>
          <w:rFonts w:ascii="HG丸ｺﾞｼｯｸM-PRO" w:eastAsia="HG丸ｺﾞｼｯｸM-PRO" w:hAnsi="ＭＳ Ｐゴシック" w:cs="HiraKakuPro-W6"/>
          <w:szCs w:val="21"/>
        </w:rPr>
      </w:pPr>
      <w:r w:rsidRPr="000843FB">
        <w:rPr>
          <w:rFonts w:ascii="HG丸ｺﾞｼｯｸM-PRO" w:eastAsia="HG丸ｺﾞｼｯｸM-PRO" w:hAnsi="ＭＳ Ｐゴシック" w:cs="HiraKakuPro-W6" w:hint="eastAsia"/>
          <w:b/>
          <w:color w:val="000000"/>
          <w:szCs w:val="21"/>
        </w:rPr>
        <w:t>開催日</w:t>
      </w:r>
      <w:r>
        <w:rPr>
          <w:rFonts w:ascii="HG丸ｺﾞｼｯｸM-PRO" w:eastAsia="HG丸ｺﾞｼｯｸM-PRO" w:hAnsi="ＭＳ Ｐゴシック" w:cs="HiraKakuPro-W6" w:hint="eastAsia"/>
          <w:b/>
          <w:color w:val="000000"/>
          <w:szCs w:val="21"/>
        </w:rPr>
        <w:t>：</w:t>
      </w:r>
      <w:r>
        <w:rPr>
          <w:rFonts w:ascii="HG丸ｺﾞｼｯｸM-PRO" w:eastAsia="HG丸ｺﾞｼｯｸM-PRO" w:hAnsi="ＭＳ Ｐゴシック" w:cs="HiraKakuPro-W6"/>
          <w:b/>
          <w:color w:val="000000"/>
          <w:szCs w:val="21"/>
        </w:rPr>
        <w:tab/>
      </w:r>
      <w:r w:rsidRPr="000843FB">
        <w:rPr>
          <w:rFonts w:ascii="HG丸ｺﾞｼｯｸM-PRO" w:eastAsia="HG丸ｺﾞｼｯｸM-PRO" w:hAnsi="ＭＳ Ｐゴシック" w:cs="HiraKakuPro-W6" w:hint="eastAsia"/>
          <w:szCs w:val="21"/>
        </w:rPr>
        <w:t>201</w:t>
      </w:r>
      <w:r w:rsidR="009E310E">
        <w:rPr>
          <w:rFonts w:ascii="HG丸ｺﾞｼｯｸM-PRO" w:eastAsia="HG丸ｺﾞｼｯｸM-PRO" w:hAnsi="ＭＳ Ｐゴシック" w:cs="HiraKakuPro-W6" w:hint="eastAsia"/>
          <w:szCs w:val="21"/>
        </w:rPr>
        <w:t>５</w:t>
      </w:r>
      <w:r w:rsidRPr="000843FB">
        <w:rPr>
          <w:rFonts w:ascii="HG丸ｺﾞｼｯｸM-PRO" w:eastAsia="HG丸ｺﾞｼｯｸM-PRO" w:hAnsi="ＭＳ Ｐゴシック" w:cs="HiraKakuPro-W6" w:hint="eastAsia"/>
          <w:szCs w:val="21"/>
        </w:rPr>
        <w:t xml:space="preserve">年　</w:t>
      </w:r>
      <w:r w:rsidR="009E310E">
        <w:rPr>
          <w:rFonts w:ascii="HG丸ｺﾞｼｯｸM-PRO" w:eastAsia="HG丸ｺﾞｼｯｸM-PRO" w:hAnsi="ＭＳ Ｐゴシック" w:cs="HiraKakuPro-W6" w:hint="eastAsia"/>
          <w:szCs w:val="21"/>
        </w:rPr>
        <w:t>８</w:t>
      </w:r>
      <w:r w:rsidRPr="000843FB">
        <w:rPr>
          <w:rFonts w:ascii="HG丸ｺﾞｼｯｸM-PRO" w:eastAsia="HG丸ｺﾞｼｯｸM-PRO" w:hAnsi="ＭＳ Ｐゴシック" w:cs="HiraKakuPro-W6" w:hint="eastAsia"/>
          <w:szCs w:val="21"/>
        </w:rPr>
        <w:t>月</w:t>
      </w:r>
      <w:r w:rsidR="009E310E">
        <w:rPr>
          <w:rFonts w:ascii="HG丸ｺﾞｼｯｸM-PRO" w:eastAsia="HG丸ｺﾞｼｯｸM-PRO" w:hAnsi="ＭＳ Ｐゴシック" w:cs="HiraKakuPro-W6" w:hint="eastAsia"/>
          <w:szCs w:val="21"/>
        </w:rPr>
        <w:t>９</w:t>
      </w:r>
      <w:r w:rsidRPr="000843FB">
        <w:rPr>
          <w:rFonts w:ascii="HG丸ｺﾞｼｯｸM-PRO" w:eastAsia="HG丸ｺﾞｼｯｸM-PRO" w:hAnsi="ＭＳ Ｐゴシック" w:cs="HiraKakuPro-W6" w:hint="eastAsia"/>
          <w:szCs w:val="21"/>
        </w:rPr>
        <w:t>日（</w:t>
      </w:r>
      <w:r w:rsidR="009E310E">
        <w:rPr>
          <w:rFonts w:ascii="HG丸ｺﾞｼｯｸM-PRO" w:eastAsia="HG丸ｺﾞｼｯｸM-PRO" w:hAnsi="ＭＳ Ｐゴシック" w:cs="HiraKakuPro-W6" w:hint="eastAsia"/>
          <w:szCs w:val="21"/>
        </w:rPr>
        <w:t>日</w:t>
      </w:r>
      <w:r w:rsidRPr="000843FB">
        <w:rPr>
          <w:rFonts w:ascii="HG丸ｺﾞｼｯｸM-PRO" w:eastAsia="HG丸ｺﾞｼｯｸM-PRO" w:hAnsi="ＭＳ Ｐゴシック" w:cs="HiraKakuPro-W6" w:hint="eastAsia"/>
          <w:szCs w:val="21"/>
        </w:rPr>
        <w:t>）</w:t>
      </w:r>
    </w:p>
    <w:p w14:paraId="79977D32" w14:textId="7F771846" w:rsidR="00EA026D" w:rsidRPr="000843FB" w:rsidRDefault="00EA026D" w:rsidP="00EA026D">
      <w:pPr>
        <w:autoSpaceDE w:val="0"/>
        <w:autoSpaceDN w:val="0"/>
        <w:adjustRightInd w:val="0"/>
        <w:spacing w:line="360" w:lineRule="exact"/>
        <w:rPr>
          <w:rFonts w:ascii="HG丸ｺﾞｼｯｸM-PRO" w:eastAsia="HG丸ｺﾞｼｯｸM-PRO" w:hAnsi="ＭＳ Ｐゴシック" w:cs="HiraKakuPro-W6"/>
          <w:szCs w:val="21"/>
        </w:rPr>
      </w:pPr>
      <w:r w:rsidRPr="000843FB">
        <w:rPr>
          <w:rFonts w:ascii="HG丸ｺﾞｼｯｸM-PRO" w:eastAsia="HG丸ｺﾞｼｯｸM-PRO" w:hAnsi="ＭＳ Ｐゴシック" w:cs="HiraKakuPro-W6" w:hint="eastAsia"/>
          <w:b/>
          <w:szCs w:val="21"/>
        </w:rPr>
        <w:t>主</w:t>
      </w:r>
      <w:r>
        <w:rPr>
          <w:rFonts w:ascii="HG丸ｺﾞｼｯｸM-PRO" w:eastAsia="HG丸ｺﾞｼｯｸM-PRO" w:hAnsi="ＭＳ Ｐゴシック" w:cs="HiraKakuPro-W6" w:hint="eastAsia"/>
          <w:b/>
          <w:szCs w:val="21"/>
        </w:rPr>
        <w:t xml:space="preserve">　</w:t>
      </w:r>
      <w:r w:rsidRPr="000843FB">
        <w:rPr>
          <w:rFonts w:ascii="HG丸ｺﾞｼｯｸM-PRO" w:eastAsia="HG丸ｺﾞｼｯｸM-PRO" w:hAnsi="ＭＳ Ｐゴシック" w:cs="HiraKakuPro-W6" w:hint="eastAsia"/>
          <w:b/>
          <w:szCs w:val="21"/>
        </w:rPr>
        <w:t>催：</w:t>
      </w:r>
      <w:r>
        <w:rPr>
          <w:rFonts w:ascii="HG丸ｺﾞｼｯｸM-PRO" w:eastAsia="HG丸ｺﾞｼｯｸM-PRO" w:hAnsi="ＭＳ Ｐゴシック" w:cs="HiraKakuPro-W6"/>
          <w:b/>
          <w:szCs w:val="21"/>
        </w:rPr>
        <w:tab/>
      </w:r>
      <w:r w:rsidR="009E310E" w:rsidRPr="009E310E">
        <w:rPr>
          <w:rFonts w:ascii="HG丸ｺﾞｼｯｸM-PRO" w:eastAsia="HG丸ｺﾞｼｯｸM-PRO" w:hAnsi="ＭＳ Ｐゴシック" w:cs="HiraKakuPro-W6" w:hint="eastAsia"/>
          <w:szCs w:val="21"/>
        </w:rPr>
        <w:t>TEAM阿闍梨</w:t>
      </w:r>
    </w:p>
    <w:p w14:paraId="5E360ADD" w14:textId="3F778BDF" w:rsidR="00EA026D" w:rsidRDefault="009E310E" w:rsidP="009E310E">
      <w:pPr>
        <w:autoSpaceDE w:val="0"/>
        <w:autoSpaceDN w:val="0"/>
        <w:adjustRightInd w:val="0"/>
        <w:spacing w:line="360" w:lineRule="exact"/>
        <w:rPr>
          <w:rFonts w:ascii="HG丸ｺﾞｼｯｸM-PRO" w:eastAsia="HG丸ｺﾞｼｯｸM-PRO" w:hAnsi="ＭＳ Ｐゴシック" w:cs="HiraKakuPro-W6"/>
          <w:szCs w:val="21"/>
        </w:rPr>
      </w:pPr>
      <w:r>
        <w:rPr>
          <w:rFonts w:ascii="HG丸ｺﾞｼｯｸM-PRO" w:eastAsia="HG丸ｺﾞｼｯｸM-PRO" w:hAnsi="ＭＳ Ｐゴシック" w:cs="HiraKakuPro-W6" w:hint="eastAsia"/>
          <w:b/>
          <w:szCs w:val="21"/>
        </w:rPr>
        <w:t>共　催</w:t>
      </w:r>
      <w:r w:rsidR="00EA026D" w:rsidRPr="000843FB">
        <w:rPr>
          <w:rFonts w:ascii="HG丸ｺﾞｼｯｸM-PRO" w:eastAsia="HG丸ｺﾞｼｯｸM-PRO" w:hAnsi="ＭＳ Ｐゴシック" w:cs="HiraKakuPro-W6" w:hint="eastAsia"/>
          <w:b/>
          <w:szCs w:val="21"/>
        </w:rPr>
        <w:t>：</w:t>
      </w:r>
      <w:r w:rsidR="00EA026D">
        <w:rPr>
          <w:rFonts w:ascii="HG丸ｺﾞｼｯｸM-PRO" w:eastAsia="HG丸ｺﾞｼｯｸM-PRO" w:hAnsi="ＭＳ Ｐゴシック" w:cs="HiraKakuPro-W6"/>
          <w:b/>
          <w:szCs w:val="21"/>
        </w:rPr>
        <w:tab/>
      </w:r>
      <w:r w:rsidRPr="00BB6DEF">
        <w:rPr>
          <w:rFonts w:ascii="HG丸ｺﾞｼｯｸM-PRO" w:eastAsia="HG丸ｺﾞｼｯｸM-PRO" w:hAnsi="ＭＳ Ｐゴシック" w:cs="HiraKakuPro-W6" w:hint="eastAsia"/>
          <w:szCs w:val="21"/>
        </w:rPr>
        <w:t>OMM JAPAN公式ナビゲーション講習会、チャレンジ！ナビゲーション2015</w:t>
      </w:r>
    </w:p>
    <w:p w14:paraId="4030C0FF" w14:textId="09DA8B54" w:rsidR="009E310E" w:rsidRPr="009E310E" w:rsidRDefault="00EA026D" w:rsidP="009E310E">
      <w:pPr>
        <w:autoSpaceDE w:val="0"/>
        <w:autoSpaceDN w:val="0"/>
        <w:adjustRightInd w:val="0"/>
        <w:spacing w:line="360" w:lineRule="exact"/>
        <w:rPr>
          <w:rFonts w:ascii="HG丸ｺﾞｼｯｸM-PRO" w:eastAsia="HG丸ｺﾞｼｯｸM-PRO" w:hAnsi="ＭＳ Ｐゴシック" w:cs="HiraKakuPro-W6"/>
          <w:szCs w:val="21"/>
        </w:rPr>
      </w:pPr>
      <w:r>
        <w:rPr>
          <w:rFonts w:ascii="HG丸ｺﾞｼｯｸM-PRO" w:eastAsia="HG丸ｺﾞｼｯｸM-PRO" w:hAnsi="ＭＳ Ｐゴシック" w:cs="HiraKakuPro-W6" w:hint="eastAsia"/>
          <w:b/>
          <w:szCs w:val="21"/>
        </w:rPr>
        <w:t>協</w:t>
      </w:r>
      <w:r w:rsidR="00BB6DEF">
        <w:rPr>
          <w:rFonts w:ascii="HG丸ｺﾞｼｯｸM-PRO" w:eastAsia="HG丸ｺﾞｼｯｸM-PRO" w:hAnsi="ＭＳ Ｐゴシック" w:cs="HiraKakuPro-W6" w:hint="eastAsia"/>
          <w:b/>
          <w:szCs w:val="21"/>
        </w:rPr>
        <w:t xml:space="preserve">　</w:t>
      </w:r>
      <w:r>
        <w:rPr>
          <w:rFonts w:ascii="HG丸ｺﾞｼｯｸM-PRO" w:eastAsia="HG丸ｺﾞｼｯｸM-PRO" w:hAnsi="ＭＳ Ｐゴシック" w:cs="HiraKakuPro-W6" w:hint="eastAsia"/>
          <w:b/>
          <w:szCs w:val="21"/>
        </w:rPr>
        <w:t>力：</w:t>
      </w:r>
      <w:r>
        <w:rPr>
          <w:rFonts w:ascii="HG丸ｺﾞｼｯｸM-PRO" w:eastAsia="HG丸ｺﾞｼｯｸM-PRO" w:hAnsi="ＭＳ Ｐゴシック" w:cs="HiraKakuPro-W6" w:hint="eastAsia"/>
          <w:b/>
          <w:szCs w:val="21"/>
        </w:rPr>
        <w:tab/>
      </w:r>
      <w:r w:rsidRPr="00F6123C">
        <w:rPr>
          <w:rFonts w:ascii="HG丸ｺﾞｼｯｸM-PRO" w:eastAsia="HG丸ｺﾞｼｯｸM-PRO" w:hAnsi="ＭＳ Ｐゴシック" w:cs="HiraKakuPro-W6" w:hint="eastAsia"/>
          <w:szCs w:val="21"/>
        </w:rPr>
        <w:t>白馬観光開</w:t>
      </w:r>
      <w:r w:rsidRPr="004364EC">
        <w:rPr>
          <w:rFonts w:ascii="HG丸ｺﾞｼｯｸM-PRO" w:eastAsia="HG丸ｺﾞｼｯｸM-PRO" w:hAnsi="ＭＳ Ｐゴシック" w:cs="HiraKakuPro-W6" w:hint="eastAsia"/>
        </w:rPr>
        <w:t>発株式会社</w:t>
      </w:r>
      <w:r w:rsidRPr="00F6123C">
        <w:rPr>
          <w:rFonts w:ascii="HG丸ｺﾞｼｯｸM-PRO" w:eastAsia="HG丸ｺﾞｼｯｸM-PRO" w:hAnsi="ＭＳ Ｐゴシック" w:cs="HiraKakuPro-W6" w:hint="eastAsia"/>
          <w:szCs w:val="21"/>
        </w:rPr>
        <w:t>、</w:t>
      </w:r>
      <w:r w:rsidR="004364EC">
        <w:rPr>
          <w:rFonts w:ascii="HG丸ｺﾞｼｯｸM-PRO" w:eastAsia="HG丸ｺﾞｼｯｸM-PRO" w:hAnsi="ＭＳ Ｐゴシック" w:cs="HiraKakuPro-W6" w:hint="eastAsia"/>
          <w:szCs w:val="21"/>
        </w:rPr>
        <w:t>白馬ヤマトヤ、</w:t>
      </w:r>
      <w:r w:rsidR="009E310E" w:rsidRPr="009E310E">
        <w:rPr>
          <w:rFonts w:ascii="HG丸ｺﾞｼｯｸM-PRO" w:eastAsia="HG丸ｺﾞｼｯｸM-PRO" w:hAnsi="ＭＳ Ｐゴシック" w:cs="HiraKakuPro-W6" w:hint="eastAsia"/>
          <w:szCs w:val="21"/>
        </w:rPr>
        <w:t>長野県オリエンテーリング協会</w:t>
      </w:r>
    </w:p>
    <w:p w14:paraId="249AAA50" w14:textId="556E07F1" w:rsidR="00EA026D" w:rsidRDefault="009E310E" w:rsidP="009E310E">
      <w:pPr>
        <w:autoSpaceDE w:val="0"/>
        <w:autoSpaceDN w:val="0"/>
        <w:adjustRightInd w:val="0"/>
        <w:spacing w:line="360" w:lineRule="exact"/>
        <w:ind w:left="708" w:firstLine="708"/>
        <w:rPr>
          <w:rFonts w:ascii="HG丸ｺﾞｼｯｸM-PRO" w:eastAsia="HG丸ｺﾞｼｯｸM-PRO" w:hAnsi="ＭＳ Ｐゴシック" w:cs="HiraKakuPro-W6"/>
          <w:szCs w:val="21"/>
        </w:rPr>
      </w:pPr>
      <w:r w:rsidRPr="009E310E">
        <w:rPr>
          <w:rFonts w:ascii="HG丸ｺﾞｼｯｸM-PRO" w:eastAsia="HG丸ｺﾞｼｯｸM-PRO" w:hAnsi="ＭＳ Ｐゴシック" w:cs="HiraKakuPro-W6" w:hint="eastAsia"/>
          <w:szCs w:val="21"/>
        </w:rPr>
        <w:t>オリエンテーリングクラブサン・スーシ、O-Support</w:t>
      </w:r>
      <w:bookmarkStart w:id="0" w:name="_GoBack"/>
      <w:bookmarkEnd w:id="0"/>
    </w:p>
    <w:p w14:paraId="4855C378" w14:textId="403AFC58" w:rsidR="00BB6DEF" w:rsidRDefault="00EF6EDF">
      <w:pPr>
        <w:rPr>
          <w:noProof/>
        </w:rPr>
      </w:pPr>
      <w:r>
        <w:rPr>
          <w:noProof/>
        </w:rPr>
        <w:pict w14:anchorId="68C29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95.35pt;margin-top:5.65pt;width:237.45pt;height:26.1pt;z-index:251670528;mso-position-horizontal-relative:text;mso-position-vertical-relative:text">
            <v:imagedata r:id="rId9" o:title="hakuba"/>
          </v:shape>
        </w:pict>
      </w:r>
      <w:r>
        <w:rPr>
          <w:noProof/>
        </w:rPr>
        <w:pict w14:anchorId="4C25F99C">
          <v:shape id="_x0000_s1029" type="#_x0000_t75" style="position:absolute;margin-left:63pt;margin-top:14.45pt;width:108.95pt;height:45.75pt;z-index:251666432;mso-position-horizontal-relative:text;mso-position-vertical-relative:text">
            <v:imagedata r:id="rId10" o:title="OMM"/>
          </v:shape>
        </w:pict>
      </w:r>
      <w:r>
        <w:rPr>
          <w:noProof/>
        </w:rPr>
        <w:pict w14:anchorId="04D635FB">
          <v:shape id="_x0000_s1030" type="#_x0000_t75" style="position:absolute;margin-left:.15pt;margin-top:3.35pt;width:56.25pt;height:71.2pt;z-index:251668480;mso-position-horizontal-relative:text;mso-position-vertical-relative:text">
            <v:imagedata r:id="rId11" o:title="ajari"/>
          </v:shape>
        </w:pict>
      </w:r>
    </w:p>
    <w:p w14:paraId="1414D58A" w14:textId="491A2D06" w:rsidR="00077DDC" w:rsidRDefault="00EF6EDF">
      <w:pPr>
        <w:rPr>
          <w:noProof/>
        </w:rPr>
      </w:pPr>
      <w:r>
        <w:rPr>
          <w:noProof/>
        </w:rPr>
        <w:pict w14:anchorId="758B9030">
          <v:shape id="_x0000_s1033" type="#_x0000_t75" style="position:absolute;margin-left:269.5pt;margin-top:15.05pt;width:51.4pt;height:56.55pt;z-index:251674624;mso-position-horizontal-relative:text;mso-position-vertical-relative:text">
            <v:imagedata r:id="rId12" o:title="sansoucci"/>
          </v:shape>
        </w:pict>
      </w:r>
    </w:p>
    <w:p w14:paraId="77354BEE" w14:textId="0C3E24B6" w:rsidR="00077DDC" w:rsidRDefault="00EF6EDF">
      <w:pPr>
        <w:rPr>
          <w:noProof/>
        </w:rPr>
      </w:pPr>
      <w:r>
        <w:rPr>
          <w:noProof/>
        </w:rPr>
        <w:pict w14:anchorId="2FAC225B">
          <v:shape id="_x0000_s1038" type="#_x0000_t75" style="position:absolute;margin-left:179.75pt;margin-top:1.3pt;width:88.8pt;height:41.9pt;z-index:251678720;mso-position-horizontal-relative:text;mso-position-vertical-relative:text">
            <v:imagedata r:id="rId13" o:title="yamatoya"/>
          </v:shape>
        </w:pict>
      </w:r>
      <w:r>
        <w:rPr>
          <w:noProof/>
        </w:rPr>
        <w:pict w14:anchorId="74C9E450">
          <v:shape id="_x0000_s1034" type="#_x0000_t75" style="position:absolute;margin-left:320.9pt;margin-top:15.85pt;width:120.15pt;height:17.55pt;z-index:251676672;mso-position-horizontal-relative:text;mso-position-vertical-relative:text">
            <v:imagedata r:id="rId14" o:title="o-support"/>
          </v:shape>
        </w:pict>
      </w:r>
    </w:p>
    <w:p w14:paraId="2F5D4BC3" w14:textId="139B72E7" w:rsidR="005A012F" w:rsidRDefault="005A012F">
      <w:pPr>
        <w:rPr>
          <w:noProof/>
        </w:rPr>
      </w:pPr>
    </w:p>
    <w:p w14:paraId="2AC900BA" w14:textId="5803B1A2" w:rsidR="00077DDC" w:rsidRPr="004364EC" w:rsidRDefault="00077DDC" w:rsidP="00077DDC">
      <w:pPr>
        <w:pStyle w:val="1"/>
        <w:rPr>
          <w:rStyle w:val="22"/>
          <w:color w:val="C00000"/>
        </w:rPr>
      </w:pPr>
      <w:r>
        <w:rPr>
          <w:rFonts w:hint="eastAsia"/>
          <w:color w:val="C00000"/>
        </w:rPr>
        <w:t>タイムテーブル</w:t>
      </w:r>
    </w:p>
    <w:p w14:paraId="19938E9C" w14:textId="77777777" w:rsidR="00077DDC" w:rsidRDefault="00077DDC" w:rsidP="00077DDC">
      <w:pPr>
        <w:rPr>
          <w:noProof/>
        </w:rPr>
      </w:pPr>
      <w:r>
        <w:rPr>
          <w:rFonts w:hint="eastAsia"/>
          <w:noProof/>
        </w:rPr>
        <w:t>10:00</w:t>
      </w:r>
      <w:r>
        <w:rPr>
          <w:rFonts w:hint="eastAsia"/>
          <w:noProof/>
        </w:rPr>
        <w:t>～</w:t>
      </w:r>
      <w:r>
        <w:rPr>
          <w:rFonts w:hint="eastAsia"/>
          <w:noProof/>
        </w:rPr>
        <w:t>11:00</w:t>
      </w:r>
      <w:r>
        <w:rPr>
          <w:rFonts w:hint="eastAsia"/>
          <w:noProof/>
        </w:rPr>
        <w:t xml:space="preserve">　受付</w:t>
      </w:r>
    </w:p>
    <w:p w14:paraId="4CD2AE58" w14:textId="77777777" w:rsidR="00077DDC" w:rsidRDefault="00077DDC" w:rsidP="00077DDC">
      <w:pPr>
        <w:rPr>
          <w:noProof/>
        </w:rPr>
      </w:pPr>
      <w:r>
        <w:rPr>
          <w:rFonts w:hint="eastAsia"/>
          <w:noProof/>
        </w:rPr>
        <w:t>11:00</w:t>
      </w:r>
      <w:r>
        <w:rPr>
          <w:rFonts w:hint="eastAsia"/>
          <w:noProof/>
        </w:rPr>
        <w:t>～</w:t>
      </w:r>
      <w:r>
        <w:rPr>
          <w:rFonts w:hint="eastAsia"/>
          <w:noProof/>
        </w:rPr>
        <w:t>11:15</w:t>
      </w:r>
      <w:r>
        <w:rPr>
          <w:rFonts w:hint="eastAsia"/>
          <w:noProof/>
        </w:rPr>
        <w:t xml:space="preserve">　初心者説明</w:t>
      </w:r>
    </w:p>
    <w:p w14:paraId="49773E3C" w14:textId="77777777" w:rsidR="00077DDC" w:rsidRDefault="00077DDC" w:rsidP="00077DDC">
      <w:pPr>
        <w:rPr>
          <w:noProof/>
        </w:rPr>
      </w:pPr>
      <w:r>
        <w:rPr>
          <w:rFonts w:hint="eastAsia"/>
          <w:noProof/>
        </w:rPr>
        <w:t>11:15</w:t>
      </w:r>
      <w:r>
        <w:rPr>
          <w:rFonts w:hint="eastAsia"/>
          <w:noProof/>
        </w:rPr>
        <w:t>～</w:t>
      </w:r>
      <w:r>
        <w:rPr>
          <w:rFonts w:hint="eastAsia"/>
          <w:noProof/>
        </w:rPr>
        <w:t>11:30</w:t>
      </w:r>
      <w:r>
        <w:rPr>
          <w:rFonts w:hint="eastAsia"/>
          <w:noProof/>
        </w:rPr>
        <w:t xml:space="preserve">　地図配付、作戦タイム</w:t>
      </w:r>
    </w:p>
    <w:p w14:paraId="7E9B5C95" w14:textId="77777777" w:rsidR="00077DDC" w:rsidRDefault="00077DDC" w:rsidP="00077DDC">
      <w:pPr>
        <w:rPr>
          <w:noProof/>
        </w:rPr>
      </w:pPr>
      <w:r>
        <w:rPr>
          <w:rFonts w:hint="eastAsia"/>
          <w:noProof/>
        </w:rPr>
        <w:t>11:30</w:t>
      </w:r>
      <w:r>
        <w:rPr>
          <w:rFonts w:hint="eastAsia"/>
          <w:noProof/>
        </w:rPr>
        <w:t>～</w:t>
      </w:r>
      <w:r>
        <w:rPr>
          <w:rFonts w:hint="eastAsia"/>
          <w:noProof/>
        </w:rPr>
        <w:t>14:30</w:t>
      </w:r>
      <w:r>
        <w:rPr>
          <w:rFonts w:hint="eastAsia"/>
          <w:noProof/>
        </w:rPr>
        <w:t xml:space="preserve">　競技時間</w:t>
      </w:r>
    </w:p>
    <w:p w14:paraId="3BD8F1E3" w14:textId="293BC9B3" w:rsidR="007F7ED5" w:rsidRDefault="00077DDC" w:rsidP="00077DDC">
      <w:pPr>
        <w:rPr>
          <w:noProof/>
        </w:rPr>
      </w:pPr>
      <w:r>
        <w:rPr>
          <w:rFonts w:hint="eastAsia"/>
          <w:noProof/>
        </w:rPr>
        <w:t>15:00</w:t>
      </w:r>
      <w:r>
        <w:rPr>
          <w:rFonts w:hint="eastAsia"/>
          <w:noProof/>
        </w:rPr>
        <w:t>～</w:t>
      </w:r>
      <w:r>
        <w:rPr>
          <w:rFonts w:hint="eastAsia"/>
          <w:noProof/>
        </w:rPr>
        <w:t>15:30</w:t>
      </w:r>
      <w:r>
        <w:rPr>
          <w:rFonts w:hint="eastAsia"/>
          <w:noProof/>
        </w:rPr>
        <w:t xml:space="preserve">　表彰式</w:t>
      </w:r>
    </w:p>
    <w:p w14:paraId="285D4F5E" w14:textId="078DA855" w:rsidR="009E310E" w:rsidRPr="004364EC" w:rsidRDefault="009E310E" w:rsidP="009E310E">
      <w:pPr>
        <w:pStyle w:val="1"/>
        <w:rPr>
          <w:rStyle w:val="22"/>
          <w:color w:val="C00000"/>
        </w:rPr>
      </w:pPr>
      <w:r w:rsidRPr="004364EC">
        <w:rPr>
          <w:rFonts w:hint="eastAsia"/>
          <w:color w:val="C00000"/>
        </w:rPr>
        <w:t>悪天候時の開催について</w:t>
      </w:r>
    </w:p>
    <w:p w14:paraId="3A41B896" w14:textId="33E7B1CB" w:rsidR="002213D0" w:rsidRDefault="009E310E" w:rsidP="009E310E">
      <w:pPr>
        <w:rPr>
          <w:noProof/>
        </w:rPr>
      </w:pPr>
      <w:r w:rsidRPr="009E310E">
        <w:rPr>
          <w:rFonts w:hint="eastAsia"/>
          <w:noProof/>
        </w:rPr>
        <w:t>雨天決行です。但し、</w:t>
      </w:r>
      <w:r w:rsidR="00BB6DEF">
        <w:rPr>
          <w:rFonts w:hint="eastAsia"/>
          <w:noProof/>
        </w:rPr>
        <w:t>荒天</w:t>
      </w:r>
      <w:r w:rsidR="007F7ED5">
        <w:rPr>
          <w:rFonts w:hint="eastAsia"/>
          <w:noProof/>
        </w:rPr>
        <w:t>その他（地震、</w:t>
      </w:r>
      <w:r w:rsidR="007F7ED5" w:rsidRPr="007F7ED5">
        <w:rPr>
          <w:rFonts w:hint="eastAsia"/>
          <w:noProof/>
        </w:rPr>
        <w:t>台風</w:t>
      </w:r>
      <w:r w:rsidR="007F7ED5">
        <w:rPr>
          <w:rFonts w:hint="eastAsia"/>
          <w:noProof/>
        </w:rPr>
        <w:t>、疫病</w:t>
      </w:r>
      <w:r w:rsidR="007F7ED5" w:rsidRPr="007F7ED5">
        <w:rPr>
          <w:rFonts w:hint="eastAsia"/>
          <w:noProof/>
        </w:rPr>
        <w:t>など）</w:t>
      </w:r>
      <w:r w:rsidRPr="009E310E">
        <w:rPr>
          <w:rFonts w:hint="eastAsia"/>
          <w:noProof/>
        </w:rPr>
        <w:t>により</w:t>
      </w:r>
      <w:r w:rsidR="00BB6DEF">
        <w:rPr>
          <w:rFonts w:hint="eastAsia"/>
          <w:noProof/>
        </w:rPr>
        <w:t>やむを得ず</w:t>
      </w:r>
      <w:r w:rsidRPr="009E310E">
        <w:rPr>
          <w:rFonts w:hint="eastAsia"/>
          <w:noProof/>
        </w:rPr>
        <w:t>中止とする場合、その判断は前日の午後</w:t>
      </w:r>
      <w:r w:rsidRPr="009E310E">
        <w:rPr>
          <w:rFonts w:hint="eastAsia"/>
          <w:noProof/>
        </w:rPr>
        <w:t>9</w:t>
      </w:r>
      <w:r w:rsidRPr="009E310E">
        <w:rPr>
          <w:rFonts w:hint="eastAsia"/>
          <w:noProof/>
        </w:rPr>
        <w:t>時までに行い、ウェブサイト</w:t>
      </w:r>
      <w:r w:rsidR="00BB6DEF">
        <w:rPr>
          <w:rFonts w:hint="eastAsia"/>
          <w:noProof/>
        </w:rPr>
        <w:t>でのお知らせ</w:t>
      </w:r>
      <w:r w:rsidRPr="009E310E">
        <w:rPr>
          <w:rFonts w:hint="eastAsia"/>
          <w:noProof/>
        </w:rPr>
        <w:t>と</w:t>
      </w:r>
      <w:r w:rsidR="00BB6DEF">
        <w:rPr>
          <w:rFonts w:hint="eastAsia"/>
          <w:noProof/>
        </w:rPr>
        <w:t>チーム代表者</w:t>
      </w:r>
      <w:r w:rsidRPr="009E310E">
        <w:rPr>
          <w:rFonts w:hint="eastAsia"/>
          <w:noProof/>
        </w:rPr>
        <w:t>のメールアドレスにお知らせします。</w:t>
      </w:r>
      <w:r w:rsidRPr="009E310E">
        <w:rPr>
          <w:rFonts w:hint="eastAsia"/>
          <w:noProof/>
        </w:rPr>
        <w:t xml:space="preserve">  </w:t>
      </w:r>
    </w:p>
    <w:p w14:paraId="07A41D87" w14:textId="01808F14" w:rsidR="007F7ED5" w:rsidRPr="004364EC" w:rsidRDefault="007F7ED5" w:rsidP="007F7ED5">
      <w:pPr>
        <w:pStyle w:val="1"/>
        <w:rPr>
          <w:rStyle w:val="22"/>
          <w:color w:val="C00000"/>
        </w:rPr>
      </w:pPr>
      <w:r w:rsidRPr="004364EC">
        <w:rPr>
          <w:rFonts w:hint="eastAsia"/>
          <w:noProof/>
          <w:color w:val="C00000"/>
        </w:rPr>
        <w:t>問い合わせ先</w:t>
      </w:r>
    </w:p>
    <w:p w14:paraId="78FD5E13" w14:textId="77777777" w:rsidR="007F7ED5" w:rsidRDefault="007F7ED5" w:rsidP="007F7ED5">
      <w:pPr>
        <w:rPr>
          <w:noProof/>
        </w:rPr>
      </w:pPr>
      <w:r>
        <w:rPr>
          <w:rFonts w:hint="eastAsia"/>
          <w:noProof/>
        </w:rPr>
        <w:t>大会</w:t>
      </w:r>
      <w:r>
        <w:rPr>
          <w:rFonts w:hint="eastAsia"/>
          <w:noProof/>
        </w:rPr>
        <w:t>URL</w:t>
      </w:r>
      <w:r>
        <w:rPr>
          <w:rFonts w:hint="eastAsia"/>
          <w:noProof/>
        </w:rPr>
        <w:t>：</w:t>
      </w:r>
      <w:r>
        <w:rPr>
          <w:noProof/>
        </w:rPr>
        <w:tab/>
      </w:r>
      <w:r w:rsidRPr="00BB6DEF">
        <w:rPr>
          <w:noProof/>
        </w:rPr>
        <w:t>http://www.teamajari.com/rogaining/iwatake2015/</w:t>
      </w:r>
    </w:p>
    <w:p w14:paraId="2B0EE5C8" w14:textId="77777777" w:rsidR="007F7ED5" w:rsidRDefault="007F7ED5" w:rsidP="007F7ED5">
      <w:pPr>
        <w:rPr>
          <w:noProof/>
        </w:rPr>
      </w:pPr>
      <w:r>
        <w:rPr>
          <w:rFonts w:hint="eastAsia"/>
          <w:noProof/>
        </w:rPr>
        <w:t>問い合わせ先：</w:t>
      </w:r>
      <w:r>
        <w:rPr>
          <w:noProof/>
        </w:rPr>
        <w:tab/>
      </w:r>
      <w:r>
        <w:rPr>
          <w:rFonts w:hint="eastAsia"/>
          <w:noProof/>
        </w:rPr>
        <w:t>info@o-s</w:t>
      </w:r>
      <w:r w:rsidRPr="00BB6DEF">
        <w:rPr>
          <w:rFonts w:hint="eastAsia"/>
          <w:noProof/>
        </w:rPr>
        <w:t>upport.net</w:t>
      </w:r>
      <w:r>
        <w:rPr>
          <w:rFonts w:hint="eastAsia"/>
          <w:noProof/>
        </w:rPr>
        <w:t>（大会前々日まで）</w:t>
      </w:r>
    </w:p>
    <w:p w14:paraId="7591EC44" w14:textId="77777777" w:rsidR="007F7ED5" w:rsidRDefault="007F7ED5" w:rsidP="007F7ED5">
      <w:pPr>
        <w:ind w:left="708" w:firstLine="708"/>
        <w:rPr>
          <w:noProof/>
        </w:rPr>
      </w:pPr>
      <w:r>
        <w:rPr>
          <w:rFonts w:hint="eastAsia"/>
          <w:noProof/>
        </w:rPr>
        <w:t>090-5148-1227</w:t>
      </w:r>
      <w:r>
        <w:rPr>
          <w:rFonts w:hint="eastAsia"/>
          <w:noProof/>
        </w:rPr>
        <w:t>（大会前日以降）</w:t>
      </w:r>
    </w:p>
    <w:p w14:paraId="10283B04" w14:textId="77777777" w:rsidR="00EA026D" w:rsidRDefault="00EA026D">
      <w:pPr>
        <w:rPr>
          <w:noProof/>
        </w:rPr>
      </w:pPr>
      <w:r>
        <w:rPr>
          <w:noProof/>
        </w:rPr>
        <w:br w:type="page"/>
      </w:r>
    </w:p>
    <w:p w14:paraId="0C8BBA70" w14:textId="375237A7" w:rsidR="00070689" w:rsidRPr="00BB6DEF" w:rsidRDefault="00462FDE" w:rsidP="00EA026D">
      <w:pPr>
        <w:pStyle w:val="a3"/>
        <w:rPr>
          <w:color w:val="0070C0"/>
        </w:rPr>
      </w:pPr>
      <w:r w:rsidRPr="00BB6DEF">
        <w:rPr>
          <w:rFonts w:hint="eastAsia"/>
          <w:color w:val="0070C0"/>
        </w:rPr>
        <w:lastRenderedPageBreak/>
        <w:t>1.</w:t>
      </w:r>
      <w:r w:rsidR="00E77DF5" w:rsidRPr="00BB6DEF">
        <w:rPr>
          <w:rFonts w:hint="eastAsia"/>
          <w:color w:val="0070C0"/>
        </w:rPr>
        <w:t xml:space="preserve">　</w:t>
      </w:r>
      <w:r w:rsidR="002B7599" w:rsidRPr="00BB6DEF">
        <w:rPr>
          <w:rFonts w:hint="eastAsia"/>
          <w:color w:val="0070C0"/>
        </w:rPr>
        <w:t xml:space="preserve"> </w:t>
      </w:r>
      <w:r w:rsidR="001B1587" w:rsidRPr="00BB6DEF">
        <w:rPr>
          <w:rFonts w:hint="eastAsia"/>
          <w:color w:val="0070C0"/>
        </w:rPr>
        <w:t>ルールおよび競技</w:t>
      </w:r>
      <w:r w:rsidR="00EE0E54" w:rsidRPr="00BB6DEF">
        <w:rPr>
          <w:rFonts w:hint="eastAsia"/>
          <w:color w:val="0070C0"/>
        </w:rPr>
        <w:t>情報</w:t>
      </w:r>
    </w:p>
    <w:p w14:paraId="7DBC7126" w14:textId="74FDD31A" w:rsidR="009A7FA4" w:rsidRPr="004364EC" w:rsidRDefault="009A7FA4" w:rsidP="009A7FA4">
      <w:pPr>
        <w:pStyle w:val="1"/>
        <w:rPr>
          <w:rStyle w:val="22"/>
          <w:color w:val="C00000"/>
        </w:rPr>
      </w:pPr>
      <w:r w:rsidRPr="004364EC">
        <w:rPr>
          <w:rFonts w:hint="eastAsia"/>
          <w:color w:val="C00000"/>
        </w:rPr>
        <w:t>重要な</w:t>
      </w:r>
      <w:r w:rsidR="00E0241D" w:rsidRPr="004364EC">
        <w:rPr>
          <w:rFonts w:hint="eastAsia"/>
          <w:color w:val="C00000"/>
        </w:rPr>
        <w:t>お願い</w:t>
      </w:r>
    </w:p>
    <w:p w14:paraId="33B2597C" w14:textId="08E77146" w:rsidR="00EA026D" w:rsidRDefault="00EA026D" w:rsidP="00656894">
      <w:pPr>
        <w:ind w:firstLineChars="100" w:firstLine="200"/>
      </w:pPr>
      <w:r>
        <w:rPr>
          <w:rFonts w:hint="eastAsia"/>
        </w:rPr>
        <w:t>大会主催者は競技者が競技ルールに則り行動すれば安全なようにコースを設計しています</w:t>
      </w:r>
      <w:r w:rsidR="00656894">
        <w:rPr>
          <w:rFonts w:hint="eastAsia"/>
        </w:rPr>
        <w:t>。</w:t>
      </w:r>
      <w:r>
        <w:rPr>
          <w:rFonts w:hint="eastAsia"/>
        </w:rPr>
        <w:t>下記</w:t>
      </w:r>
      <w:r w:rsidR="00656894">
        <w:rPr>
          <w:rFonts w:hint="eastAsia"/>
        </w:rPr>
        <w:t>項目とルール</w:t>
      </w:r>
      <w:r w:rsidR="004364EC">
        <w:rPr>
          <w:rFonts w:hint="eastAsia"/>
        </w:rPr>
        <w:t>、注意事項、</w:t>
      </w:r>
      <w:r w:rsidR="007F7ED5">
        <w:rPr>
          <w:rFonts w:hint="eastAsia"/>
        </w:rPr>
        <w:t>規約</w:t>
      </w:r>
      <w:r w:rsidR="00656894">
        <w:rPr>
          <w:rFonts w:hint="eastAsia"/>
        </w:rPr>
        <w:t>を十</w:t>
      </w:r>
      <w:r>
        <w:rPr>
          <w:rFonts w:hint="eastAsia"/>
        </w:rPr>
        <w:t>分に</w:t>
      </w:r>
      <w:r w:rsidR="00656894">
        <w:rPr>
          <w:rFonts w:hint="eastAsia"/>
        </w:rPr>
        <w:t>理解して</w:t>
      </w:r>
      <w:r>
        <w:rPr>
          <w:rFonts w:hint="eastAsia"/>
        </w:rPr>
        <w:t>大会にご参加ください。</w:t>
      </w:r>
    </w:p>
    <w:p w14:paraId="13D83605" w14:textId="752F819F" w:rsidR="00EA026D" w:rsidRDefault="00C64AE5" w:rsidP="00072EFE">
      <w:pPr>
        <w:pStyle w:val="af3"/>
        <w:numPr>
          <w:ilvl w:val="0"/>
          <w:numId w:val="2"/>
        </w:numPr>
      </w:pPr>
      <w:r>
        <w:rPr>
          <w:rFonts w:hint="eastAsia"/>
          <w:b/>
        </w:rPr>
        <w:t>レベル</w:t>
      </w:r>
      <w:r w:rsidR="00EA026D" w:rsidRPr="00072EFE">
        <w:rPr>
          <w:rFonts w:hint="eastAsia"/>
          <w:b/>
        </w:rPr>
        <w:t>：</w:t>
      </w:r>
      <w:r w:rsidR="00EA026D">
        <w:rPr>
          <w:rFonts w:hint="eastAsia"/>
        </w:rPr>
        <w:t>コースは山の中に設定されています。道路や登山道（トレイル）を</w:t>
      </w:r>
      <w:r>
        <w:rPr>
          <w:rFonts w:hint="eastAsia"/>
        </w:rPr>
        <w:t>外れた場所にチェックポイントがある場合もあります。いずれも</w:t>
      </w:r>
      <w:r w:rsidR="00EA026D">
        <w:rPr>
          <w:rFonts w:hint="eastAsia"/>
        </w:rPr>
        <w:t>安全な場所に設定していますが、居場所を見失えば安全を確保できなくな</w:t>
      </w:r>
      <w:r>
        <w:rPr>
          <w:rFonts w:hint="eastAsia"/>
        </w:rPr>
        <w:t>る場合もあります</w:t>
      </w:r>
      <w:r w:rsidR="00EA026D">
        <w:rPr>
          <w:rFonts w:hint="eastAsia"/>
        </w:rPr>
        <w:t>。</w:t>
      </w:r>
      <w:r w:rsidR="008D733E">
        <w:rPr>
          <w:rFonts w:hint="eastAsia"/>
        </w:rPr>
        <w:t>なかなか見つからない場合は</w:t>
      </w:r>
      <w:r>
        <w:rPr>
          <w:rFonts w:hint="eastAsia"/>
        </w:rPr>
        <w:t>無理せず諦め</w:t>
      </w:r>
      <w:r w:rsidR="004364EC">
        <w:rPr>
          <w:rFonts w:hint="eastAsia"/>
        </w:rPr>
        <w:t>る</w:t>
      </w:r>
      <w:r w:rsidR="00EA026D">
        <w:rPr>
          <w:rFonts w:hint="eastAsia"/>
        </w:rPr>
        <w:t>、引き返すといった判断をお願いします。</w:t>
      </w:r>
    </w:p>
    <w:p w14:paraId="63599991" w14:textId="16392AE3" w:rsidR="00EA026D" w:rsidRDefault="00EA026D" w:rsidP="00072EFE">
      <w:pPr>
        <w:pStyle w:val="af3"/>
        <w:numPr>
          <w:ilvl w:val="0"/>
          <w:numId w:val="2"/>
        </w:numPr>
      </w:pPr>
      <w:r w:rsidRPr="00072EFE">
        <w:rPr>
          <w:rFonts w:hint="eastAsia"/>
          <w:b/>
        </w:rPr>
        <w:t>装備：</w:t>
      </w:r>
      <w:r>
        <w:rPr>
          <w:rFonts w:hint="eastAsia"/>
        </w:rPr>
        <w:t>夏とは言え天候が悪ければ肌寒く感じることもあります。また</w:t>
      </w:r>
      <w:r w:rsidR="008D733E">
        <w:rPr>
          <w:rFonts w:hint="eastAsia"/>
        </w:rPr>
        <w:t>晴れれば気温が上がり</w:t>
      </w:r>
      <w:r>
        <w:rPr>
          <w:rFonts w:hint="eastAsia"/>
        </w:rPr>
        <w:t>熱中症になる可能性も高まります。やぶに触れたり、不安定な悪路を進む場合もあります。ウェア、シューズ、帽子、飲み物や行動食などレベルに合わせた十分な装備を用意してください。会場ではスポーツショップの出張販売もありますので装備についてアドバイスを受けることができます。</w:t>
      </w:r>
    </w:p>
    <w:p w14:paraId="57C9E3CC" w14:textId="5892F7F4" w:rsidR="00EA026D" w:rsidRDefault="00EA026D" w:rsidP="00072EFE">
      <w:pPr>
        <w:pStyle w:val="af3"/>
        <w:numPr>
          <w:ilvl w:val="0"/>
          <w:numId w:val="2"/>
        </w:numPr>
      </w:pPr>
      <w:r w:rsidRPr="00072EFE">
        <w:rPr>
          <w:rFonts w:hint="eastAsia"/>
          <w:b/>
        </w:rPr>
        <w:t>チームワーク：</w:t>
      </w:r>
      <w:r>
        <w:rPr>
          <w:rFonts w:hint="eastAsia"/>
        </w:rPr>
        <w:t>ロゲイニングはチーム競技です。チームメイトに問題が発生した場合、他のメンバーが最初の救援者であることを覚えておいてください。今回はソロ参加の方もいます。けが人の報告、救出は競技よりも優先してください。</w:t>
      </w:r>
    </w:p>
    <w:p w14:paraId="6CAE513F" w14:textId="79E684FA" w:rsidR="00EA026D" w:rsidRDefault="00EA026D" w:rsidP="00072EFE">
      <w:pPr>
        <w:pStyle w:val="af3"/>
        <w:numPr>
          <w:ilvl w:val="0"/>
          <w:numId w:val="2"/>
        </w:numPr>
      </w:pPr>
      <w:r w:rsidRPr="00072EFE">
        <w:rPr>
          <w:rFonts w:hint="eastAsia"/>
          <w:b/>
        </w:rPr>
        <w:t>緊急時の備え：</w:t>
      </w:r>
      <w:r w:rsidR="00072EFE">
        <w:rPr>
          <w:rFonts w:hint="eastAsia"/>
        </w:rPr>
        <w:t>熊の目撃情報があります。各チーム</w:t>
      </w:r>
      <w:r w:rsidR="00472618">
        <w:rPr>
          <w:rFonts w:hint="eastAsia"/>
        </w:rPr>
        <w:t>で</w:t>
      </w:r>
      <w:r w:rsidR="00072EFE">
        <w:rPr>
          <w:rFonts w:hint="eastAsia"/>
        </w:rPr>
        <w:t>熊除けの鈴を必ず１つ携行してください。鈴は会場でも販売しています。また緊</w:t>
      </w:r>
      <w:r>
        <w:rPr>
          <w:rFonts w:hint="eastAsia"/>
        </w:rPr>
        <w:t>急時の連絡用にチーム代表者は携帯電話を携行してください。</w:t>
      </w:r>
      <w:r w:rsidR="00072EFE">
        <w:rPr>
          <w:rFonts w:hint="eastAsia"/>
        </w:rPr>
        <w:t>電話番号がエントリー時と異なる場合は受付時にお知らせください。</w:t>
      </w:r>
      <w:r w:rsidR="00E0241D">
        <w:rPr>
          <w:rFonts w:hint="eastAsia"/>
        </w:rPr>
        <w:t>地図に緊急連絡先を記載してあります。</w:t>
      </w:r>
      <w:r>
        <w:rPr>
          <w:rFonts w:hint="eastAsia"/>
        </w:rPr>
        <w:t>なお緊急連絡以外の音声通話、データ通信は禁止</w:t>
      </w:r>
      <w:r w:rsidR="00072EFE">
        <w:rPr>
          <w:rFonts w:hint="eastAsia"/>
        </w:rPr>
        <w:t>します</w:t>
      </w:r>
      <w:r>
        <w:rPr>
          <w:rFonts w:hint="eastAsia"/>
        </w:rPr>
        <w:t>。</w:t>
      </w:r>
    </w:p>
    <w:p w14:paraId="6F0E918C" w14:textId="59C7231C" w:rsidR="00EA026D" w:rsidRDefault="00072EFE" w:rsidP="0091007B">
      <w:pPr>
        <w:pStyle w:val="af3"/>
        <w:numPr>
          <w:ilvl w:val="0"/>
          <w:numId w:val="2"/>
        </w:numPr>
      </w:pPr>
      <w:r w:rsidRPr="00072EFE">
        <w:rPr>
          <w:rFonts w:hint="eastAsia"/>
          <w:b/>
        </w:rPr>
        <w:t>SI</w:t>
      </w:r>
      <w:r w:rsidRPr="00072EFE">
        <w:rPr>
          <w:rFonts w:hint="eastAsia"/>
          <w:b/>
        </w:rPr>
        <w:t>チップの重要性：</w:t>
      </w:r>
      <w:r w:rsidR="0091007B" w:rsidRPr="0091007B">
        <w:rPr>
          <w:rFonts w:hint="eastAsia"/>
        </w:rPr>
        <w:t>今回の計測には</w:t>
      </w:r>
      <w:r w:rsidR="0091007B">
        <w:rPr>
          <w:rFonts w:ascii="Arial" w:hAnsi="Arial" w:cs="Arial"/>
          <w:color w:val="222222"/>
          <w:sz w:val="21"/>
          <w:szCs w:val="21"/>
          <w:shd w:val="clear" w:color="auto" w:fill="FFFFFF"/>
        </w:rPr>
        <w:t>SPORTident</w:t>
      </w:r>
      <w:r w:rsidR="0091007B">
        <w:rPr>
          <w:rStyle w:val="apple-converted-space"/>
          <w:rFonts w:ascii="Arial" w:hAnsi="Arial" w:cs="Arial"/>
          <w:color w:val="222222"/>
          <w:sz w:val="21"/>
          <w:szCs w:val="21"/>
          <w:shd w:val="clear" w:color="auto" w:fill="FFFFFF"/>
        </w:rPr>
        <w:t> </w:t>
      </w:r>
      <w:r>
        <w:rPr>
          <w:rFonts w:hint="eastAsia"/>
        </w:rPr>
        <w:t>社の</w:t>
      </w:r>
      <w:r>
        <w:rPr>
          <w:rFonts w:hint="eastAsia"/>
        </w:rPr>
        <w:t>SI</w:t>
      </w:r>
      <w:r>
        <w:rPr>
          <w:rFonts w:hint="eastAsia"/>
        </w:rPr>
        <w:t>チップを使用し</w:t>
      </w:r>
      <w:r w:rsidR="00D132E4">
        <w:rPr>
          <w:rFonts w:hint="eastAsia"/>
        </w:rPr>
        <w:t>、</w:t>
      </w:r>
      <w:r>
        <w:rPr>
          <w:rFonts w:hint="eastAsia"/>
        </w:rPr>
        <w:t>帰還</w:t>
      </w:r>
      <w:r w:rsidR="00DB5B23">
        <w:rPr>
          <w:rFonts w:hint="eastAsia"/>
        </w:rPr>
        <w:t>チェック</w:t>
      </w:r>
      <w:r w:rsidR="00D132E4">
        <w:rPr>
          <w:rFonts w:hint="eastAsia"/>
        </w:rPr>
        <w:t>も</w:t>
      </w:r>
      <w:r>
        <w:rPr>
          <w:rFonts w:hint="eastAsia"/>
        </w:rPr>
        <w:t>行います。出走を取りやめる場合、途中でリタイアする場合でも必ず</w:t>
      </w:r>
      <w:r>
        <w:rPr>
          <w:rFonts w:hint="eastAsia"/>
        </w:rPr>
        <w:t>SI</w:t>
      </w:r>
      <w:r>
        <w:rPr>
          <w:rFonts w:hint="eastAsia"/>
        </w:rPr>
        <w:t>チップを係員へ返却してください。返却がない場合は遭難者として捜索対象となり、救援費</w:t>
      </w:r>
      <w:r w:rsidR="00472618">
        <w:rPr>
          <w:rFonts w:hint="eastAsia"/>
        </w:rPr>
        <w:t>用が発生する場合があります。またレース中はもちろん、スタート前でも</w:t>
      </w:r>
      <w:r>
        <w:rPr>
          <w:rFonts w:hint="eastAsia"/>
        </w:rPr>
        <w:t>SI</w:t>
      </w:r>
      <w:r>
        <w:rPr>
          <w:rFonts w:hint="eastAsia"/>
        </w:rPr>
        <w:t>チップを紛失した場合はいかなる理由でも失格として扱われ、</w:t>
      </w:r>
      <w:r>
        <w:rPr>
          <w:rFonts w:hint="eastAsia"/>
        </w:rPr>
        <w:t>SI</w:t>
      </w:r>
      <w:r>
        <w:rPr>
          <w:rFonts w:hint="eastAsia"/>
        </w:rPr>
        <w:t>チップ代金</w:t>
      </w:r>
      <w:r>
        <w:rPr>
          <w:rFonts w:hint="eastAsia"/>
        </w:rPr>
        <w:t>5000</w:t>
      </w:r>
      <w:r>
        <w:rPr>
          <w:rFonts w:hint="eastAsia"/>
        </w:rPr>
        <w:t>円を申し受けますので紛失には十分にご注意ください。</w:t>
      </w:r>
    </w:p>
    <w:p w14:paraId="6A7D6788" w14:textId="77777777" w:rsidR="00664B49" w:rsidRPr="004364EC" w:rsidRDefault="00664B49" w:rsidP="00664B49">
      <w:pPr>
        <w:pStyle w:val="1"/>
        <w:rPr>
          <w:rStyle w:val="22"/>
          <w:color w:val="C00000"/>
        </w:rPr>
      </w:pPr>
      <w:r w:rsidRPr="004364EC">
        <w:rPr>
          <w:rFonts w:hint="eastAsia"/>
          <w:color w:val="C00000"/>
        </w:rPr>
        <w:t>基本ルール</w:t>
      </w:r>
    </w:p>
    <w:p w14:paraId="56349D80" w14:textId="77777777" w:rsidR="008D733E" w:rsidRDefault="008D733E" w:rsidP="008D733E">
      <w:pPr>
        <w:ind w:firstLineChars="100" w:firstLine="200"/>
      </w:pPr>
      <w:r>
        <w:rPr>
          <w:rFonts w:hint="eastAsia"/>
        </w:rPr>
        <w:t>スタート</w:t>
      </w:r>
      <w:r>
        <w:t>15</w:t>
      </w:r>
      <w:r>
        <w:rPr>
          <w:rFonts w:hint="eastAsia"/>
        </w:rPr>
        <w:t>分前に地図を配付します。スタートまで作戦を考え、スタート時刻から</w:t>
      </w:r>
      <w:r>
        <w:t>3</w:t>
      </w:r>
      <w:r>
        <w:rPr>
          <w:rFonts w:hint="eastAsia"/>
        </w:rPr>
        <w:t>時間以内にできるだけ多くのチェックポイントを回ってきてください。</w:t>
      </w:r>
    </w:p>
    <w:p w14:paraId="3B8B28B8" w14:textId="09E22447" w:rsidR="008D733E" w:rsidRDefault="008D733E" w:rsidP="008D733E">
      <w:pPr>
        <w:ind w:firstLineChars="100" w:firstLine="200"/>
      </w:pPr>
      <w:r>
        <w:rPr>
          <w:rFonts w:hint="eastAsia"/>
        </w:rPr>
        <w:t>チェックポイントの位置は地図上で紫に近い丸</w:t>
      </w:r>
      <w:r>
        <w:rPr>
          <w:rFonts w:ascii="ＭＳ ゴシック" w:eastAsia="ＭＳ ゴシック" w:hAnsi="ＭＳ ゴシック" w:hint="eastAsia"/>
          <w:b/>
          <w:color w:val="CC04A6"/>
        </w:rPr>
        <w:t>〇</w:t>
      </w:r>
      <w:r>
        <w:rPr>
          <w:rFonts w:hint="eastAsia"/>
        </w:rPr>
        <w:t>で示されます。チェックポイントは円の中心にあります。</w:t>
      </w:r>
      <w:r>
        <w:rPr>
          <w:rFonts w:ascii="ＭＳ ゴシック" w:eastAsia="ＭＳ ゴシック" w:hAnsi="ＭＳ ゴシック" w:hint="eastAsia"/>
          <w:b/>
          <w:color w:val="CC04A6"/>
        </w:rPr>
        <w:t>〇</w:t>
      </w:r>
      <w:r>
        <w:rPr>
          <w:rFonts w:hint="eastAsia"/>
        </w:rPr>
        <w:t>のそばに記載された番号は各チェックポイントに設定された得点です。遠く見つけるのが難しいポイントほど高得点に設定される場合が多いです。チェックポイントがどんな場所にあるかの位置説明は地図の脇に文字でも説明してあります。「地図仕様」の項目も参照してください。</w:t>
      </w:r>
    </w:p>
    <w:p w14:paraId="64A5DFED" w14:textId="05D1A508" w:rsidR="008D733E" w:rsidRDefault="008D733E" w:rsidP="009958DA">
      <w:pPr>
        <w:ind w:firstLineChars="100" w:firstLine="200"/>
      </w:pPr>
      <w:r>
        <w:lastRenderedPageBreak/>
        <w:t>3</w:t>
      </w:r>
      <w:r>
        <w:rPr>
          <w:rFonts w:hint="eastAsia"/>
        </w:rPr>
        <w:t>時間以内に回れたチェックポイントの合計得点を競います。同点の場合はゴール時刻が早いチームが上位となります。</w:t>
      </w:r>
      <w:r>
        <w:t>3</w:t>
      </w:r>
      <w:r>
        <w:rPr>
          <w:rFonts w:hint="eastAsia"/>
        </w:rPr>
        <w:t>時間以内にフィニッシュに到達できない場合は</w:t>
      </w:r>
      <w:r>
        <w:t>1</w:t>
      </w:r>
      <w:r w:rsidR="009958DA">
        <w:rPr>
          <w:rFonts w:hint="eastAsia"/>
        </w:rPr>
        <w:t>分遅刻につき</w:t>
      </w:r>
      <w:r w:rsidR="009958DA">
        <w:rPr>
          <w:rFonts w:hint="eastAsia"/>
        </w:rPr>
        <w:t>30</w:t>
      </w:r>
      <w:r w:rsidR="009958DA">
        <w:rPr>
          <w:rFonts w:hint="eastAsia"/>
        </w:rPr>
        <w:t>点減点です</w:t>
      </w:r>
      <w:r>
        <w:rPr>
          <w:rFonts w:hint="eastAsia"/>
        </w:rPr>
        <w:t>。また</w:t>
      </w:r>
      <w:r>
        <w:t>20</w:t>
      </w:r>
      <w:r>
        <w:rPr>
          <w:rFonts w:hint="eastAsia"/>
        </w:rPr>
        <w:t>分以上遅刻すると失格です。</w:t>
      </w:r>
    </w:p>
    <w:p w14:paraId="2A7DBF10" w14:textId="650FE620" w:rsidR="00E0241D" w:rsidRPr="004364EC" w:rsidRDefault="00E0241D" w:rsidP="00E0241D">
      <w:pPr>
        <w:pStyle w:val="1"/>
        <w:rPr>
          <w:b w:val="0"/>
          <w:bCs/>
          <w:smallCaps/>
          <w:color w:val="C00000"/>
          <w:u w:val="single"/>
        </w:rPr>
      </w:pPr>
      <w:r w:rsidRPr="004364EC">
        <w:rPr>
          <w:rFonts w:hint="eastAsia"/>
          <w:color w:val="C00000"/>
        </w:rPr>
        <w:t>その他のルール</w:t>
      </w:r>
    </w:p>
    <w:p w14:paraId="0BB8BFF9" w14:textId="2A227DC5" w:rsidR="00656894" w:rsidRPr="001B1587" w:rsidRDefault="00D132E4" w:rsidP="00D132E4">
      <w:pPr>
        <w:pStyle w:val="af3"/>
        <w:numPr>
          <w:ilvl w:val="0"/>
          <w:numId w:val="3"/>
        </w:numPr>
        <w:rPr>
          <w:lang w:val="ja-JP"/>
        </w:rPr>
      </w:pPr>
      <w:r w:rsidRPr="00D132E4">
        <w:rPr>
          <w:rFonts w:hint="eastAsia"/>
        </w:rPr>
        <w:t>競技</w:t>
      </w:r>
      <w:r>
        <w:rPr>
          <w:rFonts w:hint="eastAsia"/>
        </w:rPr>
        <w:t>中は</w:t>
      </w:r>
      <w:r w:rsidRPr="00D132E4">
        <w:rPr>
          <w:rFonts w:hint="eastAsia"/>
        </w:rPr>
        <w:t>徒歩移動のみ</w:t>
      </w:r>
      <w:r>
        <w:rPr>
          <w:rFonts w:hint="eastAsia"/>
        </w:rPr>
        <w:t>許されます。ただし</w:t>
      </w:r>
      <w:r w:rsidR="001B1587">
        <w:rPr>
          <w:rFonts w:hint="eastAsia"/>
        </w:rPr>
        <w:t>家族チームは営業中のゴンドラ</w:t>
      </w:r>
      <w:r w:rsidR="008D733E">
        <w:rPr>
          <w:rFonts w:hint="eastAsia"/>
        </w:rPr>
        <w:t>“ノア”</w:t>
      </w:r>
      <w:r w:rsidR="001B1587">
        <w:rPr>
          <w:rFonts w:hint="eastAsia"/>
        </w:rPr>
        <w:t>を利用できます。</w:t>
      </w:r>
      <w:r>
        <w:rPr>
          <w:rFonts w:hint="eastAsia"/>
        </w:rPr>
        <w:t>ゴンドラは会場そば</w:t>
      </w:r>
      <w:r w:rsidR="008D733E">
        <w:rPr>
          <w:rFonts w:hint="eastAsia"/>
        </w:rPr>
        <w:t>の山麓駅</w:t>
      </w:r>
      <w:r>
        <w:rPr>
          <w:rFonts w:hint="eastAsia"/>
        </w:rPr>
        <w:t>から岩岳山頂</w:t>
      </w:r>
      <w:r w:rsidR="008D733E">
        <w:rPr>
          <w:rFonts w:hint="eastAsia"/>
        </w:rPr>
        <w:t>駅</w:t>
      </w:r>
      <w:r>
        <w:rPr>
          <w:rFonts w:hint="eastAsia"/>
        </w:rPr>
        <w:t>間を運行しています。</w:t>
      </w:r>
      <w:r w:rsidR="00656894">
        <w:rPr>
          <w:rFonts w:hint="eastAsia"/>
        </w:rPr>
        <w:t>運賃は別途お支払いください。</w:t>
      </w:r>
    </w:p>
    <w:p w14:paraId="25884C8E" w14:textId="07A24095" w:rsidR="00656894" w:rsidRPr="001B1587" w:rsidRDefault="00656894" w:rsidP="00BB6DEF">
      <w:pPr>
        <w:pStyle w:val="af3"/>
        <w:numPr>
          <w:ilvl w:val="0"/>
          <w:numId w:val="3"/>
        </w:numPr>
        <w:rPr>
          <w:lang w:val="ja-JP"/>
        </w:rPr>
      </w:pPr>
      <w:r>
        <w:rPr>
          <w:rFonts w:hint="eastAsia"/>
        </w:rPr>
        <w:t>チームメンバーは常に一緒に行動してください。山の中では常にお互いの声が届く範囲に収まってください。</w:t>
      </w:r>
      <w:r w:rsidR="001B1587">
        <w:rPr>
          <w:rFonts w:hint="eastAsia"/>
          <w:lang w:val="ja-JP"/>
        </w:rPr>
        <w:t>メンバーのうちの一人でも競技を続けられなくなった場合、その</w:t>
      </w:r>
      <w:r w:rsidRPr="001B1587">
        <w:rPr>
          <w:rFonts w:hint="eastAsia"/>
          <w:lang w:val="ja-JP"/>
        </w:rPr>
        <w:t>チームは棄権</w:t>
      </w:r>
      <w:r w:rsidR="001B1587">
        <w:rPr>
          <w:rFonts w:hint="eastAsia"/>
          <w:lang w:val="ja-JP"/>
        </w:rPr>
        <w:t>扱いに</w:t>
      </w:r>
      <w:r w:rsidRPr="001B1587">
        <w:rPr>
          <w:rFonts w:hint="eastAsia"/>
          <w:lang w:val="ja-JP"/>
        </w:rPr>
        <w:t>なります。</w:t>
      </w:r>
    </w:p>
    <w:p w14:paraId="05C9FE05" w14:textId="7A488B21" w:rsidR="00656894" w:rsidRPr="00D132E4" w:rsidRDefault="00656894" w:rsidP="00656894">
      <w:pPr>
        <w:pStyle w:val="af3"/>
        <w:numPr>
          <w:ilvl w:val="0"/>
          <w:numId w:val="3"/>
        </w:numPr>
        <w:rPr>
          <w:lang w:val="ja-JP"/>
        </w:rPr>
      </w:pPr>
      <w:r>
        <w:rPr>
          <w:rFonts w:hint="eastAsia"/>
        </w:rPr>
        <w:t>SI</w:t>
      </w:r>
      <w:r>
        <w:rPr>
          <w:rFonts w:hint="eastAsia"/>
        </w:rPr>
        <w:t>チップを紛失した場合は失格です。また</w:t>
      </w:r>
      <w:r>
        <w:rPr>
          <w:rFonts w:hint="eastAsia"/>
        </w:rPr>
        <w:t>SI</w:t>
      </w:r>
      <w:r>
        <w:rPr>
          <w:rFonts w:hint="eastAsia"/>
        </w:rPr>
        <w:t>チップ代金</w:t>
      </w:r>
      <w:r>
        <w:rPr>
          <w:rFonts w:hint="eastAsia"/>
        </w:rPr>
        <w:t>5000</w:t>
      </w:r>
      <w:r>
        <w:rPr>
          <w:rFonts w:hint="eastAsia"/>
        </w:rPr>
        <w:t>円を申し受けますのでご注意ください。</w:t>
      </w:r>
    </w:p>
    <w:p w14:paraId="21E8C7DF" w14:textId="3586924C" w:rsidR="00D132E4" w:rsidRDefault="00D132E4" w:rsidP="00656894">
      <w:pPr>
        <w:pStyle w:val="af3"/>
        <w:numPr>
          <w:ilvl w:val="0"/>
          <w:numId w:val="3"/>
        </w:numPr>
        <w:rPr>
          <w:lang w:val="ja-JP"/>
        </w:rPr>
      </w:pPr>
      <w:r>
        <w:rPr>
          <w:rFonts w:hint="eastAsia"/>
        </w:rPr>
        <w:t>熊除けの鈴</w:t>
      </w:r>
      <w:r w:rsidR="00DD4259">
        <w:rPr>
          <w:rFonts w:hint="eastAsia"/>
        </w:rPr>
        <w:t>（チームで１つ）</w:t>
      </w:r>
      <w:r>
        <w:rPr>
          <w:rFonts w:hint="eastAsia"/>
        </w:rPr>
        <w:t>と代表者の携帯電話を携行してください。</w:t>
      </w:r>
    </w:p>
    <w:p w14:paraId="5663519E" w14:textId="41BEF1D7" w:rsidR="00E0241D" w:rsidRDefault="00E0241D" w:rsidP="00E0241D">
      <w:pPr>
        <w:pStyle w:val="af3"/>
        <w:numPr>
          <w:ilvl w:val="0"/>
          <w:numId w:val="3"/>
        </w:numPr>
      </w:pPr>
      <w:r>
        <w:rPr>
          <w:rFonts w:hint="eastAsia"/>
        </w:rPr>
        <w:t>ペットを連れての出走は禁止します。</w:t>
      </w:r>
    </w:p>
    <w:p w14:paraId="70E5E3D8" w14:textId="3EE47A22" w:rsidR="004C13FF" w:rsidRDefault="004C13FF" w:rsidP="00E0241D">
      <w:pPr>
        <w:pStyle w:val="af3"/>
        <w:numPr>
          <w:ilvl w:val="0"/>
          <w:numId w:val="3"/>
        </w:numPr>
      </w:pPr>
      <w:r>
        <w:rPr>
          <w:rFonts w:hint="eastAsia"/>
        </w:rPr>
        <w:t>レース中の飲食品等の購入は制限しません。ごみを落とさないよう注意してください。</w:t>
      </w:r>
    </w:p>
    <w:p w14:paraId="7CE64506" w14:textId="0035A85B" w:rsidR="00656894" w:rsidRPr="00656894" w:rsidRDefault="00656894" w:rsidP="00656894">
      <w:pPr>
        <w:pStyle w:val="af3"/>
        <w:numPr>
          <w:ilvl w:val="0"/>
          <w:numId w:val="3"/>
        </w:numPr>
        <w:rPr>
          <w:lang w:val="ja-JP"/>
        </w:rPr>
      </w:pPr>
      <w:r>
        <w:rPr>
          <w:rFonts w:hint="eastAsia"/>
        </w:rPr>
        <w:t>裸での出走やその他公序良俗に反する行為があった場合、他のチームを危険にさらした場合は失格となります。</w:t>
      </w:r>
    </w:p>
    <w:p w14:paraId="000F1733" w14:textId="79C604B5" w:rsidR="00656894" w:rsidRPr="00656894" w:rsidRDefault="00656894" w:rsidP="00656894">
      <w:pPr>
        <w:pStyle w:val="af3"/>
        <w:numPr>
          <w:ilvl w:val="0"/>
          <w:numId w:val="3"/>
        </w:numPr>
        <w:rPr>
          <w:lang w:val="ja-JP"/>
        </w:rPr>
      </w:pPr>
      <w:r>
        <w:rPr>
          <w:rFonts w:hint="eastAsia"/>
          <w:lang w:val="ja-JP"/>
        </w:rPr>
        <w:t>地図に示された立入禁止区域には立ち入らないでください</w:t>
      </w:r>
      <w:r w:rsidRPr="00656894">
        <w:rPr>
          <w:rFonts w:hint="eastAsia"/>
          <w:lang w:val="ja-JP"/>
        </w:rPr>
        <w:t>。</w:t>
      </w:r>
      <w:r>
        <w:rPr>
          <w:rFonts w:hint="eastAsia"/>
          <w:lang w:val="ja-JP"/>
        </w:rPr>
        <w:t>立ち入りが</w:t>
      </w:r>
      <w:r w:rsidRPr="00656894">
        <w:rPr>
          <w:rFonts w:hint="eastAsia"/>
          <w:lang w:val="ja-JP"/>
        </w:rPr>
        <w:t>発覚した場合は失格となります</w:t>
      </w:r>
      <w:r>
        <w:rPr>
          <w:rFonts w:hint="eastAsia"/>
          <w:lang w:val="ja-JP"/>
        </w:rPr>
        <w:t>。</w:t>
      </w:r>
    </w:p>
    <w:p w14:paraId="5E2E4B88" w14:textId="5C87FE6A" w:rsidR="004C13FF" w:rsidRPr="00845BE9" w:rsidRDefault="00656894" w:rsidP="00845BE9">
      <w:pPr>
        <w:pStyle w:val="af3"/>
        <w:numPr>
          <w:ilvl w:val="0"/>
          <w:numId w:val="3"/>
        </w:numPr>
        <w:rPr>
          <w:lang w:val="ja-JP"/>
        </w:rPr>
      </w:pPr>
      <w:r w:rsidRPr="00656894">
        <w:rPr>
          <w:rFonts w:hint="eastAsia"/>
          <w:lang w:val="ja-JP"/>
        </w:rPr>
        <w:t>その他、</w:t>
      </w:r>
      <w:r>
        <w:rPr>
          <w:rFonts w:hint="eastAsia"/>
          <w:lang w:val="ja-JP"/>
        </w:rPr>
        <w:t>地図に記載されていないユリ園</w:t>
      </w:r>
      <w:r w:rsidRPr="00656894">
        <w:rPr>
          <w:rFonts w:hint="eastAsia"/>
          <w:lang w:val="ja-JP"/>
        </w:rPr>
        <w:t>、民家の敷地、農耕地などに</w:t>
      </w:r>
      <w:r>
        <w:rPr>
          <w:rFonts w:hint="eastAsia"/>
          <w:lang w:val="ja-JP"/>
        </w:rPr>
        <w:t>も立ち入らないよう</w:t>
      </w:r>
      <w:r w:rsidRPr="00656894">
        <w:rPr>
          <w:rFonts w:hint="eastAsia"/>
          <w:lang w:val="ja-JP"/>
        </w:rPr>
        <w:t>注意してください。</w:t>
      </w:r>
    </w:p>
    <w:p w14:paraId="737DE35C" w14:textId="77777777" w:rsidR="001B1587" w:rsidRPr="004364EC" w:rsidRDefault="001B1587" w:rsidP="001B1587">
      <w:pPr>
        <w:pStyle w:val="1"/>
        <w:rPr>
          <w:rStyle w:val="22"/>
          <w:color w:val="C00000"/>
        </w:rPr>
      </w:pPr>
      <w:r w:rsidRPr="004364EC">
        <w:rPr>
          <w:rFonts w:hint="eastAsia"/>
          <w:color w:val="C00000"/>
          <w:lang w:val="ja-JP"/>
        </w:rPr>
        <w:t>競技エリア</w:t>
      </w:r>
    </w:p>
    <w:p w14:paraId="788AA222" w14:textId="020B2223" w:rsidR="001B1587" w:rsidRPr="001B1587" w:rsidRDefault="001B1587" w:rsidP="001B1587">
      <w:pPr>
        <w:ind w:firstLineChars="100" w:firstLine="200"/>
        <w:rPr>
          <w:lang w:val="ja-JP"/>
        </w:rPr>
      </w:pPr>
      <w:r w:rsidRPr="001B1587">
        <w:rPr>
          <w:rFonts w:hint="eastAsia"/>
          <w:lang w:val="ja-JP"/>
        </w:rPr>
        <w:t>長野オリンピック</w:t>
      </w:r>
      <w:r>
        <w:rPr>
          <w:rFonts w:hint="eastAsia"/>
          <w:lang w:val="ja-JP"/>
        </w:rPr>
        <w:t>でダウンヒル競技の行われた白馬八方尾根スキー場の北側にあり、北アルプスを一望できる眺望で有名な</w:t>
      </w:r>
      <w:r w:rsidRPr="001B1587">
        <w:rPr>
          <w:rFonts w:hint="eastAsia"/>
          <w:lang w:val="ja-JP"/>
        </w:rPr>
        <w:t>岩岳スノーフィールド</w:t>
      </w:r>
      <w:r>
        <w:rPr>
          <w:rFonts w:hint="eastAsia"/>
          <w:lang w:val="ja-JP"/>
        </w:rPr>
        <w:t>とその周辺の山塊が今回の競技エリアです</w:t>
      </w:r>
      <w:r w:rsidRPr="001B1587">
        <w:rPr>
          <w:rFonts w:hint="eastAsia"/>
          <w:lang w:val="ja-JP"/>
        </w:rPr>
        <w:t>。</w:t>
      </w:r>
      <w:r w:rsidR="00472618">
        <w:rPr>
          <w:rFonts w:hint="eastAsia"/>
          <w:lang w:val="ja-JP"/>
        </w:rPr>
        <w:t>標高は</w:t>
      </w:r>
      <w:r w:rsidR="00472618">
        <w:rPr>
          <w:rFonts w:hint="eastAsia"/>
          <w:lang w:val="ja-JP"/>
        </w:rPr>
        <w:t>700~1300m</w:t>
      </w:r>
      <w:r w:rsidR="00472618">
        <w:rPr>
          <w:rFonts w:hint="eastAsia"/>
          <w:lang w:val="ja-JP"/>
        </w:rPr>
        <w:t>。</w:t>
      </w:r>
      <w:r>
        <w:rPr>
          <w:rFonts w:hint="eastAsia"/>
          <w:lang w:val="ja-JP"/>
        </w:rPr>
        <w:t>レース開催日には</w:t>
      </w:r>
      <w:r w:rsidRPr="001B1587">
        <w:rPr>
          <w:rFonts w:hint="eastAsia"/>
          <w:lang w:val="ja-JP"/>
        </w:rPr>
        <w:t>岩岳ゆり園</w:t>
      </w:r>
      <w:r>
        <w:rPr>
          <w:rFonts w:hint="eastAsia"/>
          <w:lang w:val="ja-JP"/>
        </w:rPr>
        <w:t>が</w:t>
      </w:r>
      <w:r w:rsidRPr="001B1587">
        <w:rPr>
          <w:rFonts w:hint="eastAsia"/>
          <w:lang w:val="ja-JP"/>
        </w:rPr>
        <w:t>営業</w:t>
      </w:r>
      <w:r>
        <w:rPr>
          <w:rFonts w:hint="eastAsia"/>
          <w:lang w:val="ja-JP"/>
        </w:rPr>
        <w:t>中で、山頂付近では見ごろを迎えています。スキー場は季節柄下草が発達しており、通行しづらくなっています。一部エリアでは植生保護および安全上の観点から地図に記載された登山道（トレイル）を外れることを禁止しています。</w:t>
      </w:r>
    </w:p>
    <w:p w14:paraId="47EA233B" w14:textId="77777777" w:rsidR="00EE0E54" w:rsidRPr="004364EC" w:rsidRDefault="00EE0E54" w:rsidP="00EE0E54">
      <w:pPr>
        <w:pStyle w:val="1"/>
        <w:rPr>
          <w:rStyle w:val="22"/>
          <w:color w:val="C00000"/>
        </w:rPr>
      </w:pPr>
      <w:r w:rsidRPr="004364EC">
        <w:rPr>
          <w:rFonts w:hint="eastAsia"/>
          <w:color w:val="C00000"/>
          <w:lang w:val="ja-JP"/>
        </w:rPr>
        <w:t>地図仕様</w:t>
      </w:r>
    </w:p>
    <w:p w14:paraId="7C5669D8" w14:textId="03C38EDF" w:rsidR="00EE0E54" w:rsidRPr="00C9556B" w:rsidRDefault="00EE0E54" w:rsidP="00EE0E54">
      <w:r>
        <w:rPr>
          <w:rFonts w:hint="eastAsia"/>
          <w:lang w:val="ja-JP"/>
        </w:rPr>
        <w:t xml:space="preserve">縮尺　</w:t>
      </w:r>
      <w:r w:rsidRPr="00C9556B">
        <w:rPr>
          <w:rFonts w:hint="eastAsia"/>
        </w:rPr>
        <w:t>1</w:t>
      </w:r>
      <w:r w:rsidRPr="00DD4259">
        <w:rPr>
          <w:rFonts w:hint="eastAsia"/>
        </w:rPr>
        <w:t>:2</w:t>
      </w:r>
      <w:r w:rsidR="00C64AE5" w:rsidRPr="00DD4259">
        <w:rPr>
          <w:rFonts w:hint="eastAsia"/>
        </w:rPr>
        <w:t>0</w:t>
      </w:r>
      <w:r w:rsidRPr="00DD4259">
        <w:rPr>
          <w:rFonts w:hint="eastAsia"/>
        </w:rPr>
        <w:t>,000</w:t>
      </w:r>
      <w:r w:rsidRPr="00DD4259">
        <w:rPr>
          <w:rFonts w:hint="eastAsia"/>
          <w:lang w:val="ja-JP"/>
        </w:rPr>
        <w:t xml:space="preserve">　</w:t>
      </w:r>
      <w:r>
        <w:rPr>
          <w:rFonts w:hint="eastAsia"/>
          <w:lang w:val="ja-JP"/>
        </w:rPr>
        <w:t xml:space="preserve">等高線間隔　</w:t>
      </w:r>
      <w:r w:rsidRPr="00C9556B">
        <w:rPr>
          <w:rFonts w:hint="eastAsia"/>
        </w:rPr>
        <w:t>10m</w:t>
      </w:r>
      <w:r w:rsidR="00845BE9">
        <w:rPr>
          <w:rFonts w:hint="eastAsia"/>
        </w:rPr>
        <w:t xml:space="preserve">　磁北線記入済</w:t>
      </w:r>
    </w:p>
    <w:p w14:paraId="444B6919" w14:textId="23113373" w:rsidR="00EE0E54" w:rsidRDefault="001B1587" w:rsidP="001B1587">
      <w:pPr>
        <w:ind w:firstLineChars="100" w:firstLine="200"/>
        <w:rPr>
          <w:lang w:val="ja-JP"/>
        </w:rPr>
      </w:pPr>
      <w:r>
        <w:rPr>
          <w:rFonts w:hint="eastAsia"/>
          <w:lang w:val="ja-JP"/>
        </w:rPr>
        <w:t>国土地理院</w:t>
      </w:r>
      <w:r w:rsidR="00EE0E54">
        <w:rPr>
          <w:rFonts w:hint="eastAsia"/>
          <w:lang w:val="ja-JP"/>
        </w:rPr>
        <w:t>の</w:t>
      </w:r>
      <w:r>
        <w:rPr>
          <w:rFonts w:hint="eastAsia"/>
          <w:lang w:val="ja-JP"/>
        </w:rPr>
        <w:t>基盤地図情報</w:t>
      </w:r>
      <w:r w:rsidR="00EE0E54">
        <w:rPr>
          <w:rFonts w:hint="eastAsia"/>
          <w:lang w:val="ja-JP"/>
        </w:rPr>
        <w:t>をベースに独自調査による林道やトレイル、立入禁止区域や危険個所の追記がなされています。</w:t>
      </w:r>
      <w:r>
        <w:rPr>
          <w:rFonts w:hint="eastAsia"/>
          <w:lang w:val="ja-JP"/>
        </w:rPr>
        <w:t>主な</w:t>
      </w:r>
      <w:r w:rsidR="00DD4259">
        <w:rPr>
          <w:rFonts w:hint="eastAsia"/>
          <w:lang w:val="ja-JP"/>
        </w:rPr>
        <w:t>地図</w:t>
      </w:r>
      <w:r>
        <w:rPr>
          <w:rFonts w:hint="eastAsia"/>
          <w:lang w:val="ja-JP"/>
        </w:rPr>
        <w:t>記号は</w:t>
      </w:r>
      <w:r>
        <w:rPr>
          <w:rFonts w:hint="eastAsia"/>
          <w:lang w:val="ja-JP"/>
        </w:rPr>
        <w:t>2</w:t>
      </w:r>
      <w:r>
        <w:rPr>
          <w:rFonts w:hint="eastAsia"/>
          <w:lang w:val="ja-JP"/>
        </w:rPr>
        <w:t>万</w:t>
      </w:r>
      <w:r>
        <w:rPr>
          <w:rFonts w:hint="eastAsia"/>
          <w:lang w:val="ja-JP"/>
        </w:rPr>
        <w:t>5</w:t>
      </w:r>
      <w:r>
        <w:rPr>
          <w:rFonts w:hint="eastAsia"/>
          <w:lang w:val="ja-JP"/>
        </w:rPr>
        <w:t>千分の</w:t>
      </w:r>
      <w:r>
        <w:rPr>
          <w:rFonts w:hint="eastAsia"/>
          <w:lang w:val="ja-JP"/>
        </w:rPr>
        <w:t>1</w:t>
      </w:r>
      <w:r>
        <w:rPr>
          <w:rFonts w:hint="eastAsia"/>
          <w:lang w:val="ja-JP"/>
        </w:rPr>
        <w:t>地形図に準じ</w:t>
      </w:r>
      <w:r w:rsidR="00DD4259">
        <w:rPr>
          <w:rFonts w:hint="eastAsia"/>
          <w:lang w:val="ja-JP"/>
        </w:rPr>
        <w:t>、一部独自の記号を利用します</w:t>
      </w:r>
      <w:r>
        <w:rPr>
          <w:rFonts w:hint="eastAsia"/>
          <w:lang w:val="ja-JP"/>
        </w:rPr>
        <w:t>。</w:t>
      </w:r>
      <w:r w:rsidR="00EE0E54">
        <w:rPr>
          <w:rFonts w:hint="eastAsia"/>
          <w:lang w:val="ja-JP"/>
        </w:rPr>
        <w:t>地図には凡例を記載してあります。地図はポリ袋による防水加工を施しています</w:t>
      </w:r>
      <w:r>
        <w:rPr>
          <w:rFonts w:hint="eastAsia"/>
          <w:lang w:val="ja-JP"/>
        </w:rPr>
        <w:t>。</w:t>
      </w:r>
    </w:p>
    <w:p w14:paraId="0B0F4EF4" w14:textId="0BB5DBD2" w:rsidR="001B1587" w:rsidRDefault="00EF6EDF" w:rsidP="00EE0E54">
      <w:pPr>
        <w:rPr>
          <w:lang w:val="ja-JP"/>
        </w:rPr>
      </w:pPr>
      <w:r>
        <w:rPr>
          <w:lang w:val="ja-JP"/>
        </w:rPr>
        <w:lastRenderedPageBreak/>
        <w:pict w14:anchorId="26B686C1">
          <v:shape id="_x0000_i1025" type="#_x0000_t75" style="width:192pt;height:156pt">
            <v:imagedata r:id="rId15" o:title="1"/>
          </v:shape>
        </w:pict>
      </w:r>
      <w:r>
        <w:rPr>
          <w:lang w:val="ja-JP"/>
        </w:rPr>
        <w:pict w14:anchorId="664AB8C4">
          <v:shape id="_x0000_i1026" type="#_x0000_t75" style="width:270pt;height:60pt">
            <v:imagedata r:id="rId16" o:title="2"/>
          </v:shape>
        </w:pict>
      </w:r>
    </w:p>
    <w:p w14:paraId="1A5B34C9" w14:textId="51EBCCD1" w:rsidR="00EE0E54" w:rsidRPr="004364EC" w:rsidRDefault="001B1587" w:rsidP="00EE0E54">
      <w:pPr>
        <w:pStyle w:val="1"/>
        <w:rPr>
          <w:rStyle w:val="22"/>
          <w:color w:val="C00000"/>
        </w:rPr>
      </w:pPr>
      <w:r w:rsidRPr="004364EC">
        <w:rPr>
          <w:rFonts w:hint="eastAsia"/>
          <w:color w:val="C00000"/>
          <w:lang w:val="ja-JP"/>
        </w:rPr>
        <w:t>過去</w:t>
      </w:r>
      <w:r w:rsidR="00EE0E54" w:rsidRPr="004364EC">
        <w:rPr>
          <w:rFonts w:hint="eastAsia"/>
          <w:color w:val="C00000"/>
          <w:lang w:val="ja-JP"/>
        </w:rPr>
        <w:t>３年間の天候</w:t>
      </w:r>
    </w:p>
    <w:p w14:paraId="3804C974" w14:textId="7B4E423F" w:rsidR="00EE0E54" w:rsidRDefault="00472618" w:rsidP="00EE0E54">
      <w:pPr>
        <w:rPr>
          <w:lang w:val="ja-JP"/>
        </w:rPr>
      </w:pPr>
      <w:r>
        <w:rPr>
          <w:rFonts w:hint="eastAsia"/>
          <w:lang w:val="ja-JP"/>
        </w:rPr>
        <w:t>白馬</w:t>
      </w:r>
      <w:r w:rsidR="00EE0E54">
        <w:rPr>
          <w:rFonts w:hint="eastAsia"/>
          <w:lang w:val="ja-JP"/>
        </w:rPr>
        <w:t>（標高</w:t>
      </w:r>
      <w:r>
        <w:rPr>
          <w:rFonts w:hint="eastAsia"/>
          <w:lang w:val="ja-JP"/>
        </w:rPr>
        <w:t>703</w:t>
      </w:r>
      <w:r w:rsidR="00EE0E54">
        <w:rPr>
          <w:rFonts w:hint="eastAsia"/>
          <w:lang w:val="ja-JP"/>
        </w:rPr>
        <w:t>m</w:t>
      </w:r>
      <w:r w:rsidR="00EE0E54">
        <w:rPr>
          <w:rFonts w:hint="eastAsia"/>
          <w:lang w:val="ja-JP"/>
        </w:rPr>
        <w:t>地点）の過去</w:t>
      </w:r>
      <w:r w:rsidR="00EE0E54">
        <w:rPr>
          <w:rFonts w:hint="eastAsia"/>
          <w:lang w:val="ja-JP"/>
        </w:rPr>
        <w:t>3</w:t>
      </w:r>
      <w:r w:rsidR="00EE0E54">
        <w:rPr>
          <w:rFonts w:hint="eastAsia"/>
          <w:lang w:val="ja-JP"/>
        </w:rPr>
        <w:t>年間の天候</w:t>
      </w:r>
    </w:p>
    <w:tbl>
      <w:tblPr>
        <w:tblStyle w:val="aff5"/>
        <w:tblW w:w="0" w:type="auto"/>
        <w:tblLook w:val="04A0" w:firstRow="1" w:lastRow="0" w:firstColumn="1" w:lastColumn="0" w:noHBand="0" w:noVBand="1"/>
      </w:tblPr>
      <w:tblGrid>
        <w:gridCol w:w="1980"/>
        <w:gridCol w:w="1336"/>
        <w:gridCol w:w="1336"/>
        <w:gridCol w:w="1068"/>
        <w:gridCol w:w="1930"/>
      </w:tblGrid>
      <w:tr w:rsidR="00472618" w14:paraId="06232BC8" w14:textId="11F34E36" w:rsidTr="00472618">
        <w:tc>
          <w:tcPr>
            <w:tcW w:w="1980" w:type="dxa"/>
          </w:tcPr>
          <w:p w14:paraId="2AB13717" w14:textId="77777777" w:rsidR="00472618" w:rsidRDefault="00472618" w:rsidP="00472618">
            <w:pPr>
              <w:ind w:firstLineChars="100" w:firstLine="200"/>
              <w:jc w:val="center"/>
              <w:rPr>
                <w:lang w:val="ja-JP"/>
              </w:rPr>
            </w:pPr>
            <w:r>
              <w:rPr>
                <w:rFonts w:hint="eastAsia"/>
                <w:lang w:val="ja-JP"/>
              </w:rPr>
              <w:t>日付</w:t>
            </w:r>
          </w:p>
        </w:tc>
        <w:tc>
          <w:tcPr>
            <w:tcW w:w="1336" w:type="dxa"/>
          </w:tcPr>
          <w:p w14:paraId="6B9B3FED" w14:textId="77777777" w:rsidR="00472618" w:rsidRDefault="00472618" w:rsidP="00472618">
            <w:pPr>
              <w:jc w:val="center"/>
              <w:rPr>
                <w:lang w:val="ja-JP"/>
              </w:rPr>
            </w:pPr>
            <w:r>
              <w:rPr>
                <w:rFonts w:hint="eastAsia"/>
                <w:lang w:val="ja-JP"/>
              </w:rPr>
              <w:t>降水量</w:t>
            </w:r>
          </w:p>
        </w:tc>
        <w:tc>
          <w:tcPr>
            <w:tcW w:w="1336" w:type="dxa"/>
          </w:tcPr>
          <w:p w14:paraId="3DF04762" w14:textId="77777777" w:rsidR="00472618" w:rsidRDefault="00472618" w:rsidP="00472618">
            <w:pPr>
              <w:jc w:val="center"/>
              <w:rPr>
                <w:lang w:val="ja-JP"/>
              </w:rPr>
            </w:pPr>
            <w:r>
              <w:rPr>
                <w:rFonts w:hint="eastAsia"/>
                <w:lang w:val="ja-JP"/>
              </w:rPr>
              <w:t>最高気温</w:t>
            </w:r>
          </w:p>
        </w:tc>
        <w:tc>
          <w:tcPr>
            <w:tcW w:w="1068" w:type="dxa"/>
          </w:tcPr>
          <w:p w14:paraId="45EF3DD0" w14:textId="77777777" w:rsidR="00472618" w:rsidRDefault="00472618" w:rsidP="00472618">
            <w:pPr>
              <w:jc w:val="center"/>
              <w:rPr>
                <w:lang w:val="ja-JP"/>
              </w:rPr>
            </w:pPr>
            <w:r>
              <w:rPr>
                <w:rFonts w:hint="eastAsia"/>
                <w:lang w:val="ja-JP"/>
              </w:rPr>
              <w:t>最低気温</w:t>
            </w:r>
          </w:p>
        </w:tc>
        <w:tc>
          <w:tcPr>
            <w:tcW w:w="1930" w:type="dxa"/>
          </w:tcPr>
          <w:p w14:paraId="3E0C2C08" w14:textId="414AA0BC" w:rsidR="00472618" w:rsidRDefault="00472618" w:rsidP="00472618">
            <w:pPr>
              <w:jc w:val="center"/>
              <w:rPr>
                <w:lang w:val="ja-JP"/>
              </w:rPr>
            </w:pPr>
            <w:r w:rsidRPr="00472618">
              <w:rPr>
                <w:rFonts w:hint="eastAsia"/>
                <w:lang w:val="ja-JP"/>
              </w:rPr>
              <w:t>日照時間</w:t>
            </w:r>
          </w:p>
        </w:tc>
      </w:tr>
      <w:tr w:rsidR="00472618" w14:paraId="2D0868A3" w14:textId="68B6C284" w:rsidTr="00472618">
        <w:tc>
          <w:tcPr>
            <w:tcW w:w="1980" w:type="dxa"/>
          </w:tcPr>
          <w:p w14:paraId="0E535B9F" w14:textId="73420532" w:rsidR="00472618" w:rsidRPr="00472618" w:rsidRDefault="00472618" w:rsidP="00472618">
            <w:pPr>
              <w:jc w:val="center"/>
              <w:rPr>
                <w:rFonts w:ascii="Meiryo UI" w:hAnsi="Meiryo UI"/>
                <w:lang w:val="ja-JP"/>
              </w:rPr>
            </w:pPr>
            <w:r w:rsidRPr="00472618">
              <w:rPr>
                <w:rFonts w:ascii="Meiryo UI" w:hAnsi="Meiryo UI" w:hint="eastAsia"/>
                <w:lang w:val="ja-JP"/>
              </w:rPr>
              <w:t>2014年8月9日</w:t>
            </w:r>
          </w:p>
        </w:tc>
        <w:tc>
          <w:tcPr>
            <w:tcW w:w="1336" w:type="dxa"/>
          </w:tcPr>
          <w:p w14:paraId="2EEE8C93" w14:textId="0ACE7D17" w:rsidR="00472618" w:rsidRPr="00472618" w:rsidRDefault="00472618" w:rsidP="00472618">
            <w:pPr>
              <w:jc w:val="center"/>
              <w:rPr>
                <w:rFonts w:ascii="Meiryo UI" w:hAnsi="Meiryo UI"/>
                <w:lang w:val="ja-JP"/>
              </w:rPr>
            </w:pPr>
            <w:r w:rsidRPr="00472618">
              <w:rPr>
                <w:rFonts w:ascii="Meiryo UI" w:hAnsi="Meiryo UI"/>
                <w:lang w:val="ja-JP"/>
              </w:rPr>
              <w:t>23.5</w:t>
            </w:r>
            <w:r w:rsidRPr="00472618">
              <w:rPr>
                <w:rFonts w:ascii="Meiryo UI" w:hAnsi="Meiryo UI" w:hint="eastAsia"/>
                <w:lang w:val="ja-JP"/>
              </w:rPr>
              <w:t xml:space="preserve"> mm</w:t>
            </w:r>
          </w:p>
        </w:tc>
        <w:tc>
          <w:tcPr>
            <w:tcW w:w="1336" w:type="dxa"/>
          </w:tcPr>
          <w:p w14:paraId="1093A485" w14:textId="06934646" w:rsidR="00472618" w:rsidRPr="00472618" w:rsidRDefault="00472618" w:rsidP="00472618">
            <w:pPr>
              <w:jc w:val="center"/>
              <w:rPr>
                <w:rFonts w:ascii="Meiryo UI" w:hAnsi="Meiryo UI"/>
                <w:lang w:val="ja-JP"/>
              </w:rPr>
            </w:pPr>
            <w:r w:rsidRPr="00472618">
              <w:rPr>
                <w:rFonts w:ascii="Meiryo UI" w:hAnsi="Meiryo UI"/>
                <w:lang w:val="ja-JP"/>
              </w:rPr>
              <w:t>21.0</w:t>
            </w:r>
            <w:r w:rsidRPr="00472618">
              <w:rPr>
                <w:rFonts w:ascii="Meiryo UI" w:hAnsi="Meiryo UI" w:hint="eastAsia"/>
                <w:lang w:val="ja-JP"/>
              </w:rPr>
              <w:t>℃</w:t>
            </w:r>
          </w:p>
        </w:tc>
        <w:tc>
          <w:tcPr>
            <w:tcW w:w="1068" w:type="dxa"/>
          </w:tcPr>
          <w:p w14:paraId="0B1B2FE0" w14:textId="257C9B19" w:rsidR="00472618" w:rsidRPr="00472618" w:rsidRDefault="00472618" w:rsidP="00472618">
            <w:pPr>
              <w:jc w:val="center"/>
              <w:rPr>
                <w:rFonts w:ascii="Meiryo UI" w:hAnsi="Meiryo UI"/>
                <w:lang w:val="ja-JP"/>
              </w:rPr>
            </w:pPr>
            <w:r w:rsidRPr="00472618">
              <w:rPr>
                <w:rFonts w:ascii="Meiryo UI" w:hAnsi="Meiryo UI"/>
                <w:lang w:val="ja-JP"/>
              </w:rPr>
              <w:t>16.7</w:t>
            </w:r>
            <w:r w:rsidRPr="00472618">
              <w:rPr>
                <w:rFonts w:ascii="Meiryo UI" w:hAnsi="Meiryo UI" w:hint="eastAsia"/>
                <w:lang w:val="ja-JP"/>
              </w:rPr>
              <w:t>℃</w:t>
            </w:r>
          </w:p>
        </w:tc>
        <w:tc>
          <w:tcPr>
            <w:tcW w:w="1930" w:type="dxa"/>
          </w:tcPr>
          <w:p w14:paraId="465125E8" w14:textId="5144D0B2" w:rsidR="00472618" w:rsidRPr="00472618" w:rsidRDefault="00472618" w:rsidP="00472618">
            <w:pPr>
              <w:jc w:val="center"/>
              <w:rPr>
                <w:rFonts w:ascii="Meiryo UI" w:hAnsi="Meiryo UI"/>
                <w:lang w:val="ja-JP"/>
              </w:rPr>
            </w:pPr>
            <w:r w:rsidRPr="00472618">
              <w:rPr>
                <w:rFonts w:ascii="Meiryo UI" w:hAnsi="Meiryo UI" w:hint="eastAsia"/>
                <w:lang w:val="ja-JP"/>
              </w:rPr>
              <w:t>0.0時間</w:t>
            </w:r>
          </w:p>
        </w:tc>
      </w:tr>
      <w:tr w:rsidR="00472618" w14:paraId="183FECDF" w14:textId="4FA03CB7" w:rsidTr="00472618">
        <w:tc>
          <w:tcPr>
            <w:tcW w:w="1980" w:type="dxa"/>
          </w:tcPr>
          <w:p w14:paraId="36A2FAE6" w14:textId="0CCF2EDA" w:rsidR="00472618" w:rsidRPr="00472618" w:rsidRDefault="00472618" w:rsidP="00472618">
            <w:pPr>
              <w:jc w:val="center"/>
              <w:rPr>
                <w:rFonts w:ascii="Meiryo UI" w:hAnsi="Meiryo UI"/>
                <w:lang w:val="ja-JP"/>
              </w:rPr>
            </w:pPr>
            <w:r w:rsidRPr="00472618">
              <w:rPr>
                <w:rFonts w:ascii="Meiryo UI" w:hAnsi="Meiryo UI" w:hint="eastAsia"/>
                <w:lang w:val="ja-JP"/>
              </w:rPr>
              <w:t>2013年8月9日</w:t>
            </w:r>
          </w:p>
        </w:tc>
        <w:tc>
          <w:tcPr>
            <w:tcW w:w="1336" w:type="dxa"/>
          </w:tcPr>
          <w:p w14:paraId="2580208C" w14:textId="77777777" w:rsidR="00472618" w:rsidRPr="00472618" w:rsidRDefault="00472618" w:rsidP="00472618">
            <w:pPr>
              <w:jc w:val="center"/>
              <w:rPr>
                <w:rFonts w:ascii="Meiryo UI" w:hAnsi="Meiryo UI"/>
                <w:lang w:val="ja-JP"/>
              </w:rPr>
            </w:pPr>
            <w:r w:rsidRPr="00472618">
              <w:rPr>
                <w:rFonts w:ascii="Meiryo UI" w:hAnsi="Meiryo UI" w:hint="eastAsia"/>
                <w:lang w:val="ja-JP"/>
              </w:rPr>
              <w:t>0.0 mm</w:t>
            </w:r>
          </w:p>
        </w:tc>
        <w:tc>
          <w:tcPr>
            <w:tcW w:w="1336" w:type="dxa"/>
          </w:tcPr>
          <w:p w14:paraId="3F6D7047" w14:textId="0A277339" w:rsidR="00472618" w:rsidRPr="00472618" w:rsidRDefault="00472618" w:rsidP="00472618">
            <w:pPr>
              <w:jc w:val="center"/>
              <w:rPr>
                <w:rFonts w:ascii="Meiryo UI" w:hAnsi="Meiryo UI"/>
                <w:lang w:val="ja-JP"/>
              </w:rPr>
            </w:pPr>
            <w:r w:rsidRPr="00472618">
              <w:rPr>
                <w:rFonts w:ascii="Meiryo UI" w:hAnsi="Meiryo UI"/>
                <w:lang w:val="ja-JP"/>
              </w:rPr>
              <w:t>32.7</w:t>
            </w:r>
            <w:r w:rsidRPr="00472618">
              <w:rPr>
                <w:rFonts w:ascii="Meiryo UI" w:hAnsi="Meiryo UI" w:hint="eastAsia"/>
                <w:lang w:val="ja-JP"/>
              </w:rPr>
              <w:t>℃</w:t>
            </w:r>
          </w:p>
        </w:tc>
        <w:tc>
          <w:tcPr>
            <w:tcW w:w="1068" w:type="dxa"/>
          </w:tcPr>
          <w:p w14:paraId="64793054" w14:textId="77355F09" w:rsidR="00472618" w:rsidRPr="00472618" w:rsidRDefault="00472618" w:rsidP="00472618">
            <w:pPr>
              <w:jc w:val="center"/>
              <w:rPr>
                <w:rFonts w:ascii="Meiryo UI" w:hAnsi="Meiryo UI"/>
                <w:lang w:val="ja-JP"/>
              </w:rPr>
            </w:pPr>
            <w:r w:rsidRPr="00472618">
              <w:rPr>
                <w:rFonts w:ascii="Meiryo UI" w:hAnsi="Meiryo UI"/>
                <w:lang w:val="ja-JP"/>
              </w:rPr>
              <w:t>20.3</w:t>
            </w:r>
            <w:r w:rsidRPr="00472618">
              <w:rPr>
                <w:rFonts w:ascii="Meiryo UI" w:hAnsi="Meiryo UI" w:hint="eastAsia"/>
                <w:lang w:val="ja-JP"/>
              </w:rPr>
              <w:t>℃</w:t>
            </w:r>
          </w:p>
        </w:tc>
        <w:tc>
          <w:tcPr>
            <w:tcW w:w="1930" w:type="dxa"/>
          </w:tcPr>
          <w:p w14:paraId="51462341" w14:textId="6659EA4B" w:rsidR="00472618" w:rsidRPr="00472618" w:rsidRDefault="00472618" w:rsidP="00472618">
            <w:pPr>
              <w:jc w:val="center"/>
              <w:rPr>
                <w:rFonts w:ascii="Meiryo UI" w:hAnsi="Meiryo UI"/>
                <w:lang w:val="ja-JP"/>
              </w:rPr>
            </w:pPr>
            <w:r w:rsidRPr="00472618">
              <w:rPr>
                <w:rFonts w:ascii="Meiryo UI" w:hAnsi="Meiryo UI"/>
                <w:lang w:val="ja-JP"/>
              </w:rPr>
              <w:t>10.7</w:t>
            </w:r>
            <w:r w:rsidRPr="00472618">
              <w:rPr>
                <w:rFonts w:ascii="Meiryo UI" w:hAnsi="Meiryo UI" w:hint="eastAsia"/>
                <w:lang w:val="ja-JP"/>
              </w:rPr>
              <w:t>時間</w:t>
            </w:r>
          </w:p>
        </w:tc>
      </w:tr>
      <w:tr w:rsidR="00472618" w14:paraId="0CD122A1" w14:textId="206DE3BF" w:rsidTr="00472618">
        <w:tc>
          <w:tcPr>
            <w:tcW w:w="1980" w:type="dxa"/>
          </w:tcPr>
          <w:p w14:paraId="676EDF22" w14:textId="23C62BD8" w:rsidR="00472618" w:rsidRPr="00472618" w:rsidRDefault="00472618" w:rsidP="00472618">
            <w:pPr>
              <w:jc w:val="center"/>
              <w:rPr>
                <w:rFonts w:ascii="Meiryo UI" w:hAnsi="Meiryo UI"/>
                <w:lang w:val="ja-JP"/>
              </w:rPr>
            </w:pPr>
            <w:r w:rsidRPr="00472618">
              <w:rPr>
                <w:rFonts w:ascii="Meiryo UI" w:hAnsi="Meiryo UI" w:hint="eastAsia"/>
                <w:lang w:val="ja-JP"/>
              </w:rPr>
              <w:t>2012年8月9日</w:t>
            </w:r>
          </w:p>
        </w:tc>
        <w:tc>
          <w:tcPr>
            <w:tcW w:w="1336" w:type="dxa"/>
          </w:tcPr>
          <w:p w14:paraId="2372F711" w14:textId="05E00B32" w:rsidR="00472618" w:rsidRPr="00472618" w:rsidRDefault="00472618" w:rsidP="00472618">
            <w:pPr>
              <w:jc w:val="center"/>
              <w:rPr>
                <w:rFonts w:ascii="Meiryo UI" w:hAnsi="Meiryo UI"/>
                <w:lang w:val="ja-JP"/>
              </w:rPr>
            </w:pPr>
            <w:r w:rsidRPr="00472618">
              <w:rPr>
                <w:rFonts w:ascii="Meiryo UI" w:hAnsi="Meiryo UI" w:hint="eastAsia"/>
                <w:lang w:val="ja-JP"/>
              </w:rPr>
              <w:t>0.0 mm</w:t>
            </w:r>
          </w:p>
        </w:tc>
        <w:tc>
          <w:tcPr>
            <w:tcW w:w="1336" w:type="dxa"/>
          </w:tcPr>
          <w:p w14:paraId="0C7D073E" w14:textId="60CBC4EB" w:rsidR="00472618" w:rsidRPr="00472618" w:rsidRDefault="00472618" w:rsidP="00472618">
            <w:pPr>
              <w:jc w:val="center"/>
              <w:rPr>
                <w:rFonts w:ascii="Meiryo UI" w:hAnsi="Meiryo UI"/>
                <w:lang w:val="ja-JP"/>
              </w:rPr>
            </w:pPr>
            <w:r w:rsidRPr="00472618">
              <w:rPr>
                <w:rFonts w:ascii="Meiryo UI" w:hAnsi="Meiryo UI"/>
                <w:lang w:val="ja-JP"/>
              </w:rPr>
              <w:t>29.1</w:t>
            </w:r>
            <w:r w:rsidRPr="00472618">
              <w:rPr>
                <w:rFonts w:ascii="Meiryo UI" w:hAnsi="Meiryo UI" w:hint="eastAsia"/>
                <w:lang w:val="ja-JP"/>
              </w:rPr>
              <w:t>℃</w:t>
            </w:r>
          </w:p>
        </w:tc>
        <w:tc>
          <w:tcPr>
            <w:tcW w:w="1068" w:type="dxa"/>
          </w:tcPr>
          <w:p w14:paraId="338B949D" w14:textId="6105640D" w:rsidR="00472618" w:rsidRPr="00472618" w:rsidRDefault="00472618" w:rsidP="00472618">
            <w:pPr>
              <w:jc w:val="center"/>
              <w:rPr>
                <w:rFonts w:ascii="Meiryo UI" w:hAnsi="Meiryo UI"/>
                <w:lang w:val="ja-JP"/>
              </w:rPr>
            </w:pPr>
            <w:r w:rsidRPr="00472618">
              <w:rPr>
                <w:rFonts w:ascii="Meiryo UI" w:hAnsi="Meiryo UI"/>
                <w:lang w:val="ja-JP"/>
              </w:rPr>
              <w:t>14.3</w:t>
            </w:r>
            <w:r w:rsidRPr="00472618">
              <w:rPr>
                <w:rFonts w:ascii="Meiryo UI" w:hAnsi="Meiryo UI" w:hint="eastAsia"/>
                <w:lang w:val="ja-JP"/>
              </w:rPr>
              <w:t>℃</w:t>
            </w:r>
          </w:p>
        </w:tc>
        <w:tc>
          <w:tcPr>
            <w:tcW w:w="1930" w:type="dxa"/>
          </w:tcPr>
          <w:p w14:paraId="32C6DB19" w14:textId="41AAF0FD" w:rsidR="00472618" w:rsidRPr="00472618" w:rsidRDefault="00472618" w:rsidP="00472618">
            <w:pPr>
              <w:jc w:val="center"/>
              <w:rPr>
                <w:rFonts w:ascii="Meiryo UI" w:hAnsi="Meiryo UI"/>
                <w:lang w:val="ja-JP"/>
              </w:rPr>
            </w:pPr>
            <w:r w:rsidRPr="00472618">
              <w:rPr>
                <w:rFonts w:ascii="Meiryo UI" w:hAnsi="Meiryo UI"/>
                <w:lang w:val="ja-JP"/>
              </w:rPr>
              <w:t>9.4</w:t>
            </w:r>
            <w:r w:rsidRPr="00472618">
              <w:rPr>
                <w:rFonts w:ascii="Meiryo UI" w:hAnsi="Meiryo UI" w:hint="eastAsia"/>
                <w:lang w:val="ja-JP"/>
              </w:rPr>
              <w:t>時間</w:t>
            </w:r>
          </w:p>
        </w:tc>
      </w:tr>
    </w:tbl>
    <w:p w14:paraId="19A7EB7E" w14:textId="77777777" w:rsidR="00EE0E54" w:rsidRDefault="00EE0E54" w:rsidP="00EE0E54">
      <w:pPr>
        <w:ind w:firstLineChars="100" w:firstLine="200"/>
        <w:rPr>
          <w:lang w:val="ja-JP"/>
        </w:rPr>
      </w:pPr>
      <w:r>
        <w:rPr>
          <w:rFonts w:hint="eastAsia"/>
          <w:lang w:val="ja-JP"/>
        </w:rPr>
        <w:t>※標高が</w:t>
      </w:r>
      <w:r>
        <w:rPr>
          <w:rFonts w:hint="eastAsia"/>
          <w:lang w:val="ja-JP"/>
        </w:rPr>
        <w:t>100m</w:t>
      </w:r>
      <w:r>
        <w:rPr>
          <w:rFonts w:hint="eastAsia"/>
          <w:lang w:val="ja-JP"/>
        </w:rPr>
        <w:t>上がるごとに約</w:t>
      </w:r>
      <w:r>
        <w:rPr>
          <w:rFonts w:hint="eastAsia"/>
          <w:lang w:val="ja-JP"/>
        </w:rPr>
        <w:t>0.6</w:t>
      </w:r>
      <w:r>
        <w:rPr>
          <w:rFonts w:hint="eastAsia"/>
          <w:lang w:val="ja-JP"/>
        </w:rPr>
        <w:t>℃気温が下がります。また風が吹くと体感気温はさらに下がります。</w:t>
      </w:r>
    </w:p>
    <w:p w14:paraId="5188537D" w14:textId="77777777" w:rsidR="00A85A13" w:rsidRPr="004364EC" w:rsidRDefault="00A85A13" w:rsidP="00A85A13">
      <w:pPr>
        <w:pStyle w:val="1"/>
        <w:rPr>
          <w:rStyle w:val="22"/>
          <w:color w:val="C00000"/>
        </w:rPr>
      </w:pPr>
      <w:r w:rsidRPr="004364EC">
        <w:rPr>
          <w:rFonts w:hint="eastAsia"/>
          <w:color w:val="C00000"/>
          <w:lang w:val="ja-JP"/>
        </w:rPr>
        <w:t>SI</w:t>
      </w:r>
      <w:r w:rsidRPr="004364EC">
        <w:rPr>
          <w:rFonts w:hint="eastAsia"/>
          <w:color w:val="C00000"/>
          <w:lang w:val="ja-JP"/>
        </w:rPr>
        <w:t>チップの使い方</w:t>
      </w:r>
    </w:p>
    <w:p w14:paraId="5FA240B9" w14:textId="77777777" w:rsidR="004364EC" w:rsidRPr="00297662" w:rsidRDefault="004364EC" w:rsidP="004364EC">
      <w:pPr>
        <w:rPr>
          <w:b/>
          <w:lang w:val="ja-JP"/>
        </w:rPr>
      </w:pPr>
      <w:r w:rsidRPr="00297662">
        <w:rPr>
          <w:rFonts w:hint="eastAsia"/>
          <w:b/>
          <w:lang w:val="ja-JP"/>
        </w:rPr>
        <w:t>（１）</w:t>
      </w:r>
      <w:r>
        <w:rPr>
          <w:rFonts w:hint="eastAsia"/>
          <w:b/>
          <w:lang w:val="ja-JP"/>
        </w:rPr>
        <w:t>SI</w:t>
      </w:r>
      <w:r>
        <w:rPr>
          <w:rFonts w:hint="eastAsia"/>
          <w:b/>
          <w:lang w:val="ja-JP"/>
        </w:rPr>
        <w:t>チップ</w:t>
      </w:r>
      <w:r w:rsidRPr="00297662">
        <w:rPr>
          <w:rFonts w:hint="eastAsia"/>
          <w:b/>
          <w:lang w:val="ja-JP"/>
        </w:rPr>
        <w:t>とは？</w:t>
      </w:r>
    </w:p>
    <w:p w14:paraId="6E99E999" w14:textId="77777777" w:rsidR="004364EC" w:rsidRPr="00D76218" w:rsidRDefault="004364EC" w:rsidP="004364EC">
      <w:pPr>
        <w:ind w:firstLineChars="100" w:firstLine="200"/>
        <w:rPr>
          <w:lang w:val="ja-JP"/>
        </w:rPr>
      </w:pPr>
      <w:r>
        <w:rPr>
          <w:rFonts w:hint="eastAsia"/>
          <w:lang w:val="ja-JP"/>
        </w:rPr>
        <w:t>SI</w:t>
      </w:r>
      <w:r>
        <w:rPr>
          <w:rFonts w:hint="eastAsia"/>
          <w:lang w:val="ja-JP"/>
        </w:rPr>
        <w:t>チップ</w:t>
      </w:r>
      <w:r w:rsidRPr="00D76218">
        <w:rPr>
          <w:rFonts w:hint="eastAsia"/>
          <w:lang w:val="ja-JP"/>
        </w:rPr>
        <w:t>の先端部分には記録素子が入っていて、</w:t>
      </w:r>
      <w:r>
        <w:rPr>
          <w:rFonts w:hint="eastAsia"/>
          <w:lang w:val="ja-JP"/>
        </w:rPr>
        <w:t>チェックポイント</w:t>
      </w:r>
      <w:r w:rsidRPr="00D76218">
        <w:rPr>
          <w:rFonts w:hint="eastAsia"/>
          <w:lang w:val="ja-JP"/>
        </w:rPr>
        <w:t>でのチェック時にデータが記録され</w:t>
      </w:r>
      <w:r>
        <w:rPr>
          <w:rFonts w:hint="eastAsia"/>
          <w:lang w:val="ja-JP"/>
        </w:rPr>
        <w:t>ます</w:t>
      </w:r>
      <w:r w:rsidRPr="00D76218">
        <w:rPr>
          <w:rFonts w:hint="eastAsia"/>
          <w:lang w:val="ja-JP"/>
        </w:rPr>
        <w:t>。</w:t>
      </w:r>
    </w:p>
    <w:p w14:paraId="21A37E1B" w14:textId="77777777" w:rsidR="004364EC" w:rsidRPr="00297662" w:rsidRDefault="004364EC" w:rsidP="004364EC">
      <w:pPr>
        <w:rPr>
          <w:b/>
          <w:lang w:val="ja-JP"/>
        </w:rPr>
      </w:pPr>
      <w:r w:rsidRPr="00297662">
        <w:rPr>
          <w:rFonts w:hint="eastAsia"/>
          <w:b/>
          <w:lang w:val="ja-JP"/>
        </w:rPr>
        <w:t>（２）</w:t>
      </w:r>
      <w:r>
        <w:rPr>
          <w:rFonts w:hint="eastAsia"/>
          <w:b/>
          <w:lang w:val="ja-JP"/>
        </w:rPr>
        <w:t>腕</w:t>
      </w:r>
      <w:r w:rsidRPr="00297662">
        <w:rPr>
          <w:rFonts w:hint="eastAsia"/>
          <w:b/>
          <w:lang w:val="ja-JP"/>
        </w:rPr>
        <w:t>への固定</w:t>
      </w:r>
    </w:p>
    <w:p w14:paraId="18299E77" w14:textId="07778CD6" w:rsidR="004364EC" w:rsidRDefault="004364EC" w:rsidP="004364EC">
      <w:pPr>
        <w:ind w:firstLineChars="100" w:firstLine="200"/>
        <w:rPr>
          <w:lang w:val="ja-JP"/>
        </w:rPr>
      </w:pPr>
      <w:r>
        <w:rPr>
          <w:rFonts w:hint="eastAsia"/>
          <w:lang w:val="ja-JP"/>
        </w:rPr>
        <w:t>SI</w:t>
      </w:r>
      <w:r>
        <w:rPr>
          <w:rFonts w:hint="eastAsia"/>
          <w:lang w:val="ja-JP"/>
        </w:rPr>
        <w:t>チップ</w:t>
      </w:r>
      <w:r w:rsidRPr="00D76218">
        <w:rPr>
          <w:rFonts w:hint="eastAsia"/>
          <w:lang w:val="ja-JP"/>
        </w:rPr>
        <w:t>は</w:t>
      </w:r>
      <w:r>
        <w:rPr>
          <w:rFonts w:hint="eastAsia"/>
          <w:lang w:val="ja-JP"/>
        </w:rPr>
        <w:t>受付時に役員が参加者の代表者１名の腕にベルトで固定します。ベルトは一度はがすと使用できなくなるので、絶対に取り外しをしないでください。</w:t>
      </w:r>
    </w:p>
    <w:p w14:paraId="6083C626" w14:textId="3827E1BE" w:rsidR="004364EC" w:rsidRDefault="004364EC" w:rsidP="004364EC">
      <w:pPr>
        <w:rPr>
          <w:rFonts w:ascii="メイリオ" w:eastAsia="メイリオ" w:hAnsi="メイリオ"/>
          <w:sz w:val="18"/>
          <w:szCs w:val="18"/>
        </w:rPr>
      </w:pPr>
      <w:r>
        <w:rPr>
          <w:rFonts w:ascii="メイリオ" w:eastAsia="メイリオ" w:hAnsi="メイリオ"/>
          <w:noProof/>
          <w:sz w:val="18"/>
          <w:szCs w:val="18"/>
        </w:rPr>
        <mc:AlternateContent>
          <mc:Choice Requires="wps">
            <w:drawing>
              <wp:anchor distT="0" distB="0" distL="114300" distR="114300" simplePos="0" relativeHeight="251662336" behindDoc="0" locked="0" layoutInCell="1" allowOverlap="1" wp14:anchorId="23E72123" wp14:editId="13651780">
                <wp:simplePos x="0" y="0"/>
                <wp:positionH relativeFrom="margin">
                  <wp:posOffset>2973705</wp:posOffset>
                </wp:positionH>
                <wp:positionV relativeFrom="paragraph">
                  <wp:posOffset>390525</wp:posOffset>
                </wp:positionV>
                <wp:extent cx="397510" cy="102870"/>
                <wp:effectExtent l="0" t="19050" r="40640" b="30480"/>
                <wp:wrapSquare wrapText="bothSides"/>
                <wp:docPr id="7" name="右矢印 7"/>
                <wp:cNvGraphicFramePr/>
                <a:graphic xmlns:a="http://schemas.openxmlformats.org/drawingml/2006/main">
                  <a:graphicData uri="http://schemas.microsoft.com/office/word/2010/wordprocessingShape">
                    <wps:wsp>
                      <wps:cNvSpPr/>
                      <wps:spPr>
                        <a:xfrm>
                          <a:off x="0" y="0"/>
                          <a:ext cx="397510" cy="1028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DA88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234.15pt;margin-top:30.75pt;width:31.3pt;height: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" adj="18805" fillcolor="#90c226 [3204]" strokecolor="#476013 [1604]" strokeweight="1.5pt">
                <v:stroke endcap="round"/>
                <w10:wrap type="square" anchorx="margin"/>
              </v:shape>
            </w:pict>
          </mc:Fallback>
        </mc:AlternateContent>
      </w:r>
      <w:r>
        <w:rPr>
          <w:noProof/>
        </w:rPr>
        <w:drawing>
          <wp:inline distT="0" distB="0" distL="0" distR="0" wp14:anchorId="08FCBA7F" wp14:editId="7A52DCD7">
            <wp:extent cx="2834640" cy="931541"/>
            <wp:effectExtent l="0" t="0" r="3810" b="2540"/>
            <wp:docPr id="2" name="図 2" descr="SIカードベルト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カードベルト付"/>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1628" cy="940410"/>
                    </a:xfrm>
                    <a:prstGeom prst="rect">
                      <a:avLst/>
                    </a:prstGeom>
                    <a:noFill/>
                  </pic:spPr>
                </pic:pic>
              </a:graphicData>
            </a:graphic>
          </wp:inline>
        </w:drawing>
      </w:r>
      <w:r>
        <w:rPr>
          <w:rFonts w:hint="eastAsia"/>
          <w:lang w:val="ja-JP"/>
        </w:rPr>
        <w:t xml:space="preserve">　　　　　　　　　</w:t>
      </w:r>
      <w:r>
        <w:rPr>
          <w:noProof/>
        </w:rPr>
        <w:drawing>
          <wp:inline distT="0" distB="0" distL="0" distR="0" wp14:anchorId="4FC80541" wp14:editId="00662414">
            <wp:extent cx="1999615" cy="927695"/>
            <wp:effectExtent l="0" t="0" r="635" b="6350"/>
            <wp:docPr id="4" name="図 4" descr="SIカードの固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カードの固定"/>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1580" cy="937886"/>
                    </a:xfrm>
                    <a:prstGeom prst="rect">
                      <a:avLst/>
                    </a:prstGeom>
                    <a:noFill/>
                  </pic:spPr>
                </pic:pic>
              </a:graphicData>
            </a:graphic>
          </wp:inline>
        </w:drawing>
      </w:r>
    </w:p>
    <w:p w14:paraId="3A559046" w14:textId="77777777" w:rsidR="004364EC" w:rsidRPr="00297662" w:rsidRDefault="004364EC" w:rsidP="004364EC">
      <w:pPr>
        <w:rPr>
          <w:b/>
          <w:lang w:val="ja-JP"/>
        </w:rPr>
      </w:pPr>
      <w:r w:rsidRPr="00297662">
        <w:rPr>
          <w:rFonts w:hint="eastAsia"/>
          <w:b/>
          <w:lang w:val="ja-JP"/>
        </w:rPr>
        <w:t>（</w:t>
      </w:r>
      <w:r>
        <w:rPr>
          <w:rFonts w:hint="eastAsia"/>
          <w:b/>
          <w:lang w:val="ja-JP"/>
        </w:rPr>
        <w:t>3</w:t>
      </w:r>
      <w:r w:rsidRPr="00297662">
        <w:rPr>
          <w:rFonts w:hint="eastAsia"/>
          <w:b/>
          <w:lang w:val="ja-JP"/>
        </w:rPr>
        <w:t>）</w:t>
      </w:r>
      <w:r>
        <w:rPr>
          <w:rFonts w:ascii="メイリオ" w:eastAsia="メイリオ" w:hAnsi="メイリオ" w:hint="eastAsia"/>
          <w:b/>
          <w:sz w:val="18"/>
          <w:szCs w:val="18"/>
        </w:rPr>
        <w:t>チェックポイントで行うこと</w:t>
      </w:r>
    </w:p>
    <w:p w14:paraId="7F8C998E" w14:textId="77777777" w:rsidR="004364EC" w:rsidRDefault="004364EC" w:rsidP="004364EC">
      <w:pPr>
        <w:spacing w:line="209" w:lineRule="auto"/>
        <w:ind w:firstLineChars="100" w:firstLine="180"/>
        <w:rPr>
          <w:rFonts w:ascii="メイリオ" w:eastAsia="メイリオ" w:hAnsi="メイリオ"/>
          <w:sz w:val="18"/>
          <w:szCs w:val="18"/>
        </w:rPr>
      </w:pPr>
      <w:r>
        <w:rPr>
          <w:rFonts w:ascii="メイリオ" w:eastAsia="メイリオ" w:hAnsi="メイリオ" w:hint="eastAsia"/>
          <w:sz w:val="18"/>
          <w:szCs w:val="18"/>
        </w:rPr>
        <w:t>チェックポイントには1辺30cm程度のフラッグが設置されており、SIステーションが吊るされています。SIステーションにはチェックポイント番号が書かれています（例では31番）。SIステーションの穴にSIチップの先端を挿入してください。SIステーションがピッという音と赤い光を出します。音か光のどちらかを確認できればチェックポイント通過の記録が残ります。</w:t>
      </w:r>
    </w:p>
    <w:p w14:paraId="514B332C" w14:textId="3019D5F5" w:rsidR="00A85A13" w:rsidRDefault="004364EC" w:rsidP="004364EC">
      <w:pPr>
        <w:jc w:val="center"/>
      </w:pPr>
      <w:r>
        <w:rPr>
          <w:noProof/>
        </w:rPr>
        <w:lastRenderedPageBreak/>
        <mc:AlternateContent>
          <mc:Choice Requires="wps">
            <w:drawing>
              <wp:anchor distT="0" distB="0" distL="114300" distR="114300" simplePos="0" relativeHeight="251659264" behindDoc="0" locked="0" layoutInCell="1" allowOverlap="1" wp14:anchorId="0DE21666" wp14:editId="47ACE22D">
                <wp:simplePos x="0" y="0"/>
                <wp:positionH relativeFrom="column">
                  <wp:posOffset>289560</wp:posOffset>
                </wp:positionH>
                <wp:positionV relativeFrom="paragraph">
                  <wp:posOffset>341630</wp:posOffset>
                </wp:positionV>
                <wp:extent cx="1232614" cy="32162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32614" cy="321629"/>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9A6F08" w14:textId="77777777" w:rsidR="004364EC" w:rsidRPr="00D942E4" w:rsidRDefault="004364EC" w:rsidP="004364EC">
                            <w:pPr>
                              <w:jc w:val="center"/>
                              <w:rPr>
                                <w:rFonts w:ascii="メイリオ" w:eastAsia="メイリオ" w:hAnsi="メイリオ"/>
                              </w:rPr>
                            </w:pPr>
                            <w:r w:rsidRPr="00D942E4">
                              <w:rPr>
                                <w:rFonts w:ascii="メイリオ" w:eastAsia="メイリオ" w:hAnsi="メイリオ" w:hint="eastAsia"/>
                              </w:rPr>
                              <w:t>SIステーション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E21666" id="_x0000_t202" coordsize="21600,21600" o:spt="202" path="m,l,21600r21600,l21600,xe">
                <v:stroke joinstyle="miter"/>
                <v:path gradientshapeok="t" o:connecttype="rect"/>
              </v:shapetype>
              <v:shape id="テキスト ボックス 3" o:spid="_x0000_s1026" type="#_x0000_t202" style="position:absolute;left:0;text-align:left;margin-left:22.8pt;margin-top:26.9pt;width:97.05pt;height:25.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" fillcolor="yellow" strokeweight=".5pt">
                <v:textbox>
                  <w:txbxContent>
                    <w:p w14:paraId="209A6F08" w14:textId="77777777" w:rsidR="004364EC" w:rsidRPr="00D942E4" w:rsidRDefault="004364EC" w:rsidP="004364EC">
                      <w:pPr>
                        <w:jc w:val="center"/>
                        <w:rPr>
                          <w:rFonts w:ascii="メイリオ" w:eastAsia="メイリオ" w:hAnsi="メイリオ"/>
                        </w:rPr>
                      </w:pPr>
                      <w:r w:rsidRPr="00D942E4">
                        <w:rPr>
                          <w:rFonts w:ascii="メイリオ" w:eastAsia="メイリオ" w:hAnsi="メイリオ" w:hint="eastAsia"/>
                        </w:rPr>
                        <w:t>SIステーション</w:t>
                      </w:r>
                    </w:p>
                  </w:txbxContent>
                </v:textbox>
              </v:shape>
            </w:pict>
          </mc:Fallback>
        </mc:AlternateContent>
      </w:r>
      <w:r>
        <w:rPr>
          <w:rFonts w:ascii="メイリオ" w:eastAsia="メイリオ" w:hAnsi="メイリオ"/>
          <w:noProof/>
          <w:sz w:val="18"/>
          <w:szCs w:val="18"/>
        </w:rPr>
        <mc:AlternateContent>
          <mc:Choice Requires="wps">
            <w:drawing>
              <wp:anchor distT="0" distB="0" distL="114300" distR="114300" simplePos="0" relativeHeight="251664384" behindDoc="0" locked="0" layoutInCell="1" allowOverlap="1" wp14:anchorId="2DE9294C" wp14:editId="04CB811B">
                <wp:simplePos x="0" y="0"/>
                <wp:positionH relativeFrom="column">
                  <wp:posOffset>1455420</wp:posOffset>
                </wp:positionH>
                <wp:positionV relativeFrom="paragraph">
                  <wp:posOffset>617855</wp:posOffset>
                </wp:positionV>
                <wp:extent cx="297180" cy="175260"/>
                <wp:effectExtent l="19050" t="19050" r="64770" b="53340"/>
                <wp:wrapNone/>
                <wp:docPr id="6" name="直線矢印コネクタ 6"/>
                <wp:cNvGraphicFramePr/>
                <a:graphic xmlns:a="http://schemas.openxmlformats.org/drawingml/2006/main">
                  <a:graphicData uri="http://schemas.microsoft.com/office/word/2010/wordprocessingShape">
                    <wps:wsp>
                      <wps:cNvCnPr/>
                      <wps:spPr>
                        <a:xfrm>
                          <a:off x="0" y="0"/>
                          <a:ext cx="297180" cy="175260"/>
                        </a:xfrm>
                        <a:prstGeom prst="straightConnector1">
                          <a:avLst/>
                        </a:prstGeom>
                        <a:ln w="34925">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263C34" id="_x0000_t32" coordsize="21600,21600" o:spt="32" o:oned="t" path="m,l21600,21600e" filled="f">
                <v:path arrowok="t" fillok="f" o:connecttype="none"/>
                <o:lock v:ext="edit" shapetype="t"/>
              </v:shapetype>
              <v:shape id="直線矢印コネクタ 6" o:spid="_x0000_s1026" type="#_x0000_t32" style="position:absolute;left:0;text-align:left;margin-left:114.6pt;margin-top:48.65pt;width:23.4pt;height:13.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" strokecolor="yellow" strokeweight="2.75pt">
                <v:stroke endarrow="block" endcap="round"/>
              </v:shape>
            </w:pict>
          </mc:Fallback>
        </mc:AlternateContent>
      </w:r>
      <w:r>
        <w:rPr>
          <w:rFonts w:ascii="メイリオ" w:eastAsia="メイリオ" w:hAnsi="メイリオ"/>
          <w:noProof/>
          <w:sz w:val="18"/>
          <w:szCs w:val="18"/>
        </w:rPr>
        <mc:AlternateContent>
          <mc:Choice Requires="wps">
            <w:drawing>
              <wp:anchor distT="0" distB="0" distL="114300" distR="114300" simplePos="0" relativeHeight="251660288" behindDoc="0" locked="0" layoutInCell="1" allowOverlap="1" wp14:anchorId="561EC8F5" wp14:editId="0B52F3B8">
                <wp:simplePos x="0" y="0"/>
                <wp:positionH relativeFrom="column">
                  <wp:posOffset>1783080</wp:posOffset>
                </wp:positionH>
                <wp:positionV relativeFrom="paragraph">
                  <wp:posOffset>662940</wp:posOffset>
                </wp:positionV>
                <wp:extent cx="216535" cy="313690"/>
                <wp:effectExtent l="0" t="0" r="12065" b="10160"/>
                <wp:wrapNone/>
                <wp:docPr id="9" name="円/楕円 9"/>
                <wp:cNvGraphicFramePr/>
                <a:graphic xmlns:a="http://schemas.openxmlformats.org/drawingml/2006/main">
                  <a:graphicData uri="http://schemas.microsoft.com/office/word/2010/wordprocessingShape">
                    <wps:wsp>
                      <wps:cNvSpPr/>
                      <wps:spPr>
                        <a:xfrm>
                          <a:off x="0" y="0"/>
                          <a:ext cx="216535" cy="313690"/>
                        </a:xfrm>
                        <a:prstGeom prst="ellipse">
                          <a:avLst/>
                        </a:prstGeom>
                        <a:noFill/>
                        <a:ln w="127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72EF201" id="円/楕円 9" o:spid="_x0000_s1026" style="position:absolute;left:0;text-align:left;margin-left:140.4pt;margin-top:52.2pt;width:17.0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" filled="f" strokecolor="yellow" strokeweight="1pt">
                <v:stroke endcap="round"/>
              </v:oval>
            </w:pict>
          </mc:Fallback>
        </mc:AlternateContent>
      </w:r>
      <w:r>
        <w:rPr>
          <w:rFonts w:ascii="メイリオ" w:eastAsia="メイリオ" w:hAnsi="メイリオ"/>
          <w:noProof/>
          <w:sz w:val="18"/>
          <w:szCs w:val="18"/>
        </w:rPr>
        <w:drawing>
          <wp:inline distT="0" distB="0" distL="0" distR="0" wp14:anchorId="6897FA2C" wp14:editId="296552D0">
            <wp:extent cx="1364040" cy="2049840"/>
            <wp:effectExtent l="0" t="0" r="7620" b="7620"/>
            <wp:docPr id="13" name="図 13" descr="4_EVA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_EVA00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4040" cy="2049840"/>
                    </a:xfrm>
                    <a:prstGeom prst="rect">
                      <a:avLst/>
                    </a:prstGeom>
                    <a:noFill/>
                  </pic:spPr>
                </pic:pic>
              </a:graphicData>
            </a:graphic>
          </wp:inline>
        </w:drawing>
      </w:r>
      <w:r>
        <w:rPr>
          <w:rFonts w:hint="eastAsia"/>
        </w:rPr>
        <w:t xml:space="preserve">　　</w:t>
      </w:r>
      <w:r>
        <w:rPr>
          <w:noProof/>
        </w:rPr>
        <w:drawing>
          <wp:inline distT="0" distB="0" distL="0" distR="0" wp14:anchorId="410738AB" wp14:editId="4D15D628">
            <wp:extent cx="1895475" cy="1603863"/>
            <wp:effectExtent l="0" t="0" r="0" b="0"/>
            <wp:docPr id="5" name="図 5" descr="C:\Users\takao\AppData\Local\Microsoft\Windows\INetCache\Content.Word\パン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kao\AppData\Local\Microsoft\Windows\INetCache\Content.Word\パンチ.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7338" cy="1605439"/>
                    </a:xfrm>
                    <a:prstGeom prst="rect">
                      <a:avLst/>
                    </a:prstGeom>
                    <a:noFill/>
                    <a:ln>
                      <a:noFill/>
                    </a:ln>
                  </pic:spPr>
                </pic:pic>
              </a:graphicData>
            </a:graphic>
          </wp:inline>
        </w:drawing>
      </w:r>
    </w:p>
    <w:p w14:paraId="71C7C764" w14:textId="77777777" w:rsidR="004364EC" w:rsidRDefault="004364EC" w:rsidP="004364EC"/>
    <w:p w14:paraId="31E74EEC" w14:textId="77777777" w:rsidR="00966A46" w:rsidRPr="004364EC" w:rsidRDefault="00966A46" w:rsidP="00966A46">
      <w:pPr>
        <w:pStyle w:val="1"/>
        <w:rPr>
          <w:rStyle w:val="22"/>
          <w:color w:val="C00000"/>
        </w:rPr>
      </w:pPr>
      <w:r w:rsidRPr="004364EC">
        <w:rPr>
          <w:rFonts w:hint="eastAsia"/>
          <w:color w:val="C00000"/>
          <w:lang w:val="ja-JP"/>
        </w:rPr>
        <w:t>表彰カテゴリ</w:t>
      </w:r>
    </w:p>
    <w:p w14:paraId="11CB869C" w14:textId="3309211E" w:rsidR="00966A46" w:rsidRDefault="00966A46" w:rsidP="00966A46">
      <w:pPr>
        <w:ind w:firstLineChars="100" w:firstLine="200"/>
        <w:rPr>
          <w:lang w:val="ja-JP"/>
        </w:rPr>
      </w:pPr>
      <w:r>
        <w:rPr>
          <w:rFonts w:hint="eastAsia"/>
          <w:lang w:val="ja-JP"/>
        </w:rPr>
        <w:t>下記カテゴリの上位３（または６）チームを表彰します。ソロ参加の方は表彰対象外です。</w:t>
      </w:r>
    </w:p>
    <w:p w14:paraId="47F7BE1A" w14:textId="77777777" w:rsidR="00966A46" w:rsidRDefault="00966A46" w:rsidP="00966A46">
      <w:pPr>
        <w:ind w:firstLineChars="100" w:firstLine="200"/>
        <w:rPr>
          <w:lang w:val="ja-JP"/>
        </w:rPr>
      </w:pPr>
      <w:r>
        <w:rPr>
          <w:rFonts w:hint="eastAsia"/>
          <w:lang w:val="ja-JP"/>
        </w:rPr>
        <w:t>家族：上位３チーム</w:t>
      </w:r>
    </w:p>
    <w:p w14:paraId="0644C477" w14:textId="77777777" w:rsidR="00966A46" w:rsidRDefault="00966A46" w:rsidP="00966A46">
      <w:pPr>
        <w:ind w:firstLineChars="100" w:firstLine="200"/>
        <w:rPr>
          <w:lang w:val="ja-JP"/>
        </w:rPr>
      </w:pPr>
      <w:r>
        <w:rPr>
          <w:rFonts w:hint="eastAsia"/>
          <w:lang w:val="ja-JP"/>
        </w:rPr>
        <w:t>混合：上位</w:t>
      </w:r>
      <w:r w:rsidRPr="00B60A63">
        <w:rPr>
          <w:rFonts w:hint="eastAsia"/>
          <w:b/>
          <w:lang w:val="ja-JP"/>
        </w:rPr>
        <w:t>６</w:t>
      </w:r>
      <w:r>
        <w:rPr>
          <w:rFonts w:hint="eastAsia"/>
          <w:lang w:val="ja-JP"/>
        </w:rPr>
        <w:t>チーム</w:t>
      </w:r>
    </w:p>
    <w:p w14:paraId="1731B49E" w14:textId="77777777" w:rsidR="00966A46" w:rsidRDefault="00966A46" w:rsidP="00966A46">
      <w:pPr>
        <w:ind w:firstLineChars="100" w:firstLine="200"/>
        <w:rPr>
          <w:lang w:val="ja-JP"/>
        </w:rPr>
      </w:pPr>
      <w:r>
        <w:rPr>
          <w:rFonts w:hint="eastAsia"/>
          <w:lang w:val="ja-JP"/>
        </w:rPr>
        <w:t>女子：上位３チーム</w:t>
      </w:r>
    </w:p>
    <w:p w14:paraId="68EACB64" w14:textId="77777777" w:rsidR="00966A46" w:rsidRDefault="00966A46" w:rsidP="00966A46">
      <w:pPr>
        <w:ind w:firstLineChars="100" w:firstLine="200"/>
        <w:rPr>
          <w:lang w:val="ja-JP"/>
        </w:rPr>
      </w:pPr>
      <w:r>
        <w:rPr>
          <w:rFonts w:hint="eastAsia"/>
          <w:lang w:val="ja-JP"/>
        </w:rPr>
        <w:t>男子：上位３チーム</w:t>
      </w:r>
    </w:p>
    <w:p w14:paraId="50F50C26" w14:textId="77777777" w:rsidR="004364EC" w:rsidRDefault="004364EC" w:rsidP="004364EC"/>
    <w:p w14:paraId="1E623664" w14:textId="77777777" w:rsidR="00462FDE" w:rsidRDefault="00462FDE">
      <w:r>
        <w:br w:type="page"/>
      </w:r>
    </w:p>
    <w:p w14:paraId="38CD6050" w14:textId="15DDCD69" w:rsidR="00462FDE" w:rsidRPr="00BB6DEF" w:rsidRDefault="00E0241D" w:rsidP="00462FDE">
      <w:pPr>
        <w:pStyle w:val="a3"/>
        <w:rPr>
          <w:color w:val="0070C0"/>
        </w:rPr>
      </w:pPr>
      <w:r w:rsidRPr="00BB6DEF">
        <w:rPr>
          <w:rFonts w:hint="eastAsia"/>
          <w:color w:val="0070C0"/>
        </w:rPr>
        <w:lastRenderedPageBreak/>
        <w:t>2</w:t>
      </w:r>
      <w:r w:rsidR="00462FDE" w:rsidRPr="00BB6DEF">
        <w:rPr>
          <w:rFonts w:hint="eastAsia"/>
          <w:color w:val="0070C0"/>
        </w:rPr>
        <w:t>.</w:t>
      </w:r>
      <w:r w:rsidR="002B7599" w:rsidRPr="00BB6DEF">
        <w:rPr>
          <w:color w:val="0070C0"/>
        </w:rPr>
        <w:t xml:space="preserve"> </w:t>
      </w:r>
      <w:r w:rsidR="002B7599" w:rsidRPr="00BB6DEF">
        <w:rPr>
          <w:rFonts w:hint="eastAsia"/>
          <w:color w:val="0070C0"/>
        </w:rPr>
        <w:t>大会会場・交通</w:t>
      </w:r>
      <w:r w:rsidRPr="00BB6DEF">
        <w:rPr>
          <w:rFonts w:hint="eastAsia"/>
          <w:color w:val="0070C0"/>
        </w:rPr>
        <w:t>アクセス</w:t>
      </w:r>
    </w:p>
    <w:p w14:paraId="32AB4687" w14:textId="339AAE1B" w:rsidR="00D132E4" w:rsidRPr="004364EC" w:rsidRDefault="00D132E4" w:rsidP="00D132E4">
      <w:pPr>
        <w:pStyle w:val="1"/>
        <w:rPr>
          <w:rStyle w:val="22"/>
          <w:color w:val="C00000"/>
        </w:rPr>
      </w:pPr>
      <w:r w:rsidRPr="004364EC">
        <w:rPr>
          <w:rFonts w:hint="eastAsia"/>
          <w:color w:val="C00000"/>
          <w:lang w:val="ja-JP"/>
        </w:rPr>
        <w:t>会場</w:t>
      </w:r>
    </w:p>
    <w:p w14:paraId="46F4907D" w14:textId="005B2EDE" w:rsidR="00EE0E54" w:rsidRDefault="00D132E4" w:rsidP="00D132E4">
      <w:pPr>
        <w:rPr>
          <w:rFonts w:ascii="Verdana" w:hAnsi="Verdana"/>
          <w:color w:val="444444"/>
          <w:sz w:val="21"/>
          <w:szCs w:val="21"/>
          <w:shd w:val="clear" w:color="auto" w:fill="FFFFFF"/>
        </w:rPr>
      </w:pPr>
      <w:r>
        <w:rPr>
          <w:rFonts w:ascii="Verdana" w:hAnsi="Verdana"/>
          <w:color w:val="444444"/>
          <w:sz w:val="21"/>
          <w:szCs w:val="21"/>
          <w:shd w:val="clear" w:color="auto" w:fill="FFFFFF"/>
        </w:rPr>
        <w:t>白馬岩岳スノーフィールド</w:t>
      </w:r>
      <w:r w:rsidR="00692230">
        <w:rPr>
          <w:rFonts w:ascii="Verdana" w:hAnsi="Verdana" w:hint="eastAsia"/>
          <w:color w:val="444444"/>
          <w:sz w:val="21"/>
          <w:szCs w:val="21"/>
          <w:shd w:val="clear" w:color="auto" w:fill="FFFFFF"/>
        </w:rPr>
        <w:t>サニーハウス</w:t>
      </w:r>
      <w:r w:rsidRPr="00D132E4">
        <w:rPr>
          <w:rFonts w:ascii="Verdana" w:hAnsi="Verdana" w:hint="eastAsia"/>
          <w:color w:val="444444"/>
          <w:sz w:val="21"/>
          <w:szCs w:val="21"/>
          <w:shd w:val="clear" w:color="auto" w:fill="FFFFFF"/>
        </w:rPr>
        <w:t>（長野県北安曇郡白馬村北城）</w:t>
      </w:r>
    </w:p>
    <w:p w14:paraId="7DB67441" w14:textId="4C053F63" w:rsidR="00C64AE5" w:rsidRPr="00692230" w:rsidRDefault="00EF6EDF" w:rsidP="00D132E4">
      <w:r>
        <w:pict w14:anchorId="168C985C">
          <v:shape id="_x0000_i1027" type="#_x0000_t75" style="width:468pt;height:270pt">
            <v:imagedata r:id="rId21" o:title="岩岳会場図"/>
          </v:shape>
        </w:pict>
      </w:r>
    </w:p>
    <w:p w14:paraId="3626D8A1" w14:textId="77777777" w:rsidR="00E77DF5" w:rsidRPr="004364EC" w:rsidRDefault="002B7599" w:rsidP="00E77DF5">
      <w:pPr>
        <w:pStyle w:val="1"/>
        <w:rPr>
          <w:rStyle w:val="22"/>
          <w:color w:val="C00000"/>
        </w:rPr>
      </w:pPr>
      <w:r w:rsidRPr="004364EC">
        <w:rPr>
          <w:rFonts w:hint="eastAsia"/>
          <w:color w:val="C00000"/>
          <w:lang w:val="ja-JP"/>
        </w:rPr>
        <w:t>会場までのアクセス</w:t>
      </w:r>
    </w:p>
    <w:p w14:paraId="65339107" w14:textId="44E1DD31" w:rsidR="00D132E4" w:rsidRDefault="00A85A13" w:rsidP="00D132E4">
      <w:r w:rsidRPr="00A85A13">
        <w:rPr>
          <w:rFonts w:hint="eastAsia"/>
        </w:rPr>
        <w:t>■</w:t>
      </w:r>
      <w:r w:rsidR="00D132E4" w:rsidRPr="00D132E4">
        <w:rPr>
          <w:rFonts w:hint="eastAsia"/>
          <w:lang w:val="ja-JP"/>
        </w:rPr>
        <w:t>車</w:t>
      </w:r>
      <w:r>
        <w:rPr>
          <w:rFonts w:hint="eastAsia"/>
          <w:lang w:val="ja-JP"/>
        </w:rPr>
        <w:t xml:space="preserve">　</w:t>
      </w:r>
      <w:r w:rsidRPr="00A85A13">
        <w:tab/>
      </w:r>
      <w:r w:rsidR="00D132E4" w:rsidRPr="00D132E4">
        <w:rPr>
          <w:rFonts w:hint="eastAsia"/>
          <w:lang w:val="ja-JP"/>
        </w:rPr>
        <w:t>長野</w:t>
      </w:r>
      <w:r w:rsidR="00D132E4" w:rsidRPr="00D132E4">
        <w:rPr>
          <w:rFonts w:hint="eastAsia"/>
        </w:rPr>
        <w:t>IC</w:t>
      </w:r>
      <w:r w:rsidR="00D132E4" w:rsidRPr="00D132E4">
        <w:rPr>
          <w:rFonts w:hint="eastAsia"/>
        </w:rPr>
        <w:t>→</w:t>
      </w:r>
      <w:r w:rsidR="00D132E4" w:rsidRPr="00D132E4">
        <w:rPr>
          <w:rFonts w:hint="eastAsia"/>
          <w:lang w:val="ja-JP"/>
        </w:rPr>
        <w:t>約</w:t>
      </w:r>
      <w:r w:rsidR="00D132E4" w:rsidRPr="00D132E4">
        <w:rPr>
          <w:rFonts w:hint="eastAsia"/>
        </w:rPr>
        <w:t>50km</w:t>
      </w:r>
      <w:r w:rsidR="00D132E4" w:rsidRPr="00D132E4">
        <w:rPr>
          <w:rFonts w:hint="eastAsia"/>
          <w:lang w:val="ja-JP"/>
        </w:rPr>
        <w:t xml:space="preserve">　安曇野</w:t>
      </w:r>
      <w:r w:rsidR="00D132E4" w:rsidRPr="00D132E4">
        <w:rPr>
          <w:rFonts w:hint="eastAsia"/>
        </w:rPr>
        <w:t>IC</w:t>
      </w:r>
      <w:r w:rsidR="00D132E4" w:rsidRPr="00D132E4">
        <w:rPr>
          <w:rFonts w:hint="eastAsia"/>
        </w:rPr>
        <w:t>（</w:t>
      </w:r>
      <w:r w:rsidR="00D132E4" w:rsidRPr="00D132E4">
        <w:rPr>
          <w:rFonts w:hint="eastAsia"/>
          <w:lang w:val="ja-JP"/>
        </w:rPr>
        <w:t>旧名称豊科</w:t>
      </w:r>
      <w:r w:rsidR="00D132E4" w:rsidRPr="00D132E4">
        <w:rPr>
          <w:rFonts w:hint="eastAsia"/>
        </w:rPr>
        <w:t>IC</w:t>
      </w:r>
      <w:r w:rsidR="00D132E4" w:rsidRPr="00D132E4">
        <w:rPr>
          <w:rFonts w:hint="eastAsia"/>
        </w:rPr>
        <w:t>）→</w:t>
      </w:r>
      <w:r w:rsidR="00D132E4" w:rsidRPr="00D132E4">
        <w:rPr>
          <w:rFonts w:hint="eastAsia"/>
          <w:lang w:val="ja-JP"/>
        </w:rPr>
        <w:t>約</w:t>
      </w:r>
      <w:r w:rsidR="00D132E4" w:rsidRPr="00D132E4">
        <w:rPr>
          <w:rFonts w:hint="eastAsia"/>
        </w:rPr>
        <w:t>54km</w:t>
      </w:r>
      <w:r w:rsidR="00D132E4" w:rsidRPr="00D132E4">
        <w:rPr>
          <w:rFonts w:hint="eastAsia"/>
          <w:lang w:val="ja-JP"/>
        </w:rPr>
        <w:t xml:space="preserve">　糸魚川</w:t>
      </w:r>
      <w:r w:rsidR="00D132E4" w:rsidRPr="00D132E4">
        <w:rPr>
          <w:rFonts w:hint="eastAsia"/>
        </w:rPr>
        <w:t>IC</w:t>
      </w:r>
      <w:r w:rsidR="00D132E4" w:rsidRPr="00D132E4">
        <w:rPr>
          <w:rFonts w:hint="eastAsia"/>
        </w:rPr>
        <w:t>→</w:t>
      </w:r>
      <w:r w:rsidR="00D132E4" w:rsidRPr="00D132E4">
        <w:rPr>
          <w:rFonts w:hint="eastAsia"/>
          <w:lang w:val="ja-JP"/>
        </w:rPr>
        <w:t>約</w:t>
      </w:r>
      <w:r w:rsidR="00D132E4" w:rsidRPr="00D132E4">
        <w:rPr>
          <w:rFonts w:hint="eastAsia"/>
        </w:rPr>
        <w:t>45km</w:t>
      </w:r>
    </w:p>
    <w:p w14:paraId="38D1F065" w14:textId="77777777" w:rsidR="009E310E" w:rsidRDefault="009E310E" w:rsidP="00A85A13">
      <w:pPr>
        <w:ind w:firstLine="708"/>
      </w:pPr>
      <w:r>
        <w:rPr>
          <w:rFonts w:hint="eastAsia"/>
        </w:rPr>
        <w:t>駐車場あり（無料）</w:t>
      </w:r>
    </w:p>
    <w:p w14:paraId="57A328FE" w14:textId="69001CDE" w:rsidR="00D132E4" w:rsidRPr="00D132E4" w:rsidRDefault="009E310E" w:rsidP="00A85A13">
      <w:pPr>
        <w:ind w:firstLine="708"/>
      </w:pPr>
      <w:r>
        <w:rPr>
          <w:rFonts w:hint="eastAsia"/>
        </w:rPr>
        <w:t>各</w:t>
      </w:r>
      <w:r>
        <w:rPr>
          <w:rFonts w:hint="eastAsia"/>
        </w:rPr>
        <w:t>IC</w:t>
      </w:r>
      <w:r>
        <w:rPr>
          <w:rFonts w:hint="eastAsia"/>
        </w:rPr>
        <w:t>よりのアクセスルートはこちらをご覧ください⇒</w:t>
      </w:r>
      <w:r>
        <w:rPr>
          <w:rFonts w:hint="eastAsia"/>
        </w:rPr>
        <w:t>h</w:t>
      </w:r>
      <w:r w:rsidRPr="009E310E">
        <w:t>ttp://iwatake.jp/index.php/access</w:t>
      </w:r>
    </w:p>
    <w:p w14:paraId="15CAA573" w14:textId="4A80E6D8" w:rsidR="00695351" w:rsidRDefault="00A85A13" w:rsidP="00D132E4">
      <w:pPr>
        <w:rPr>
          <w:lang w:val="ja-JP"/>
        </w:rPr>
      </w:pPr>
      <w:r w:rsidRPr="00A85A13">
        <w:rPr>
          <w:rFonts w:hint="eastAsia"/>
        </w:rPr>
        <w:t>■</w:t>
      </w:r>
      <w:r w:rsidR="00D132E4">
        <w:rPr>
          <w:rFonts w:hint="eastAsia"/>
          <w:lang w:val="ja-JP"/>
        </w:rPr>
        <w:t>電車</w:t>
      </w:r>
      <w:r w:rsidRPr="00A85A13">
        <w:tab/>
      </w:r>
      <w:r w:rsidR="00D132E4" w:rsidRPr="00A85A13">
        <w:rPr>
          <w:rFonts w:hint="eastAsia"/>
        </w:rPr>
        <w:t>JR</w:t>
      </w:r>
      <w:r w:rsidR="00D132E4" w:rsidRPr="00D132E4">
        <w:rPr>
          <w:rFonts w:hint="eastAsia"/>
          <w:lang w:val="ja-JP"/>
        </w:rPr>
        <w:t>信濃森上駅より約</w:t>
      </w:r>
      <w:r w:rsidR="00D132E4" w:rsidRPr="00A85A13">
        <w:rPr>
          <w:rFonts w:hint="eastAsia"/>
        </w:rPr>
        <w:t>2km</w:t>
      </w:r>
      <w:r w:rsidR="00D132E4" w:rsidRPr="00D132E4">
        <w:rPr>
          <w:rFonts w:hint="eastAsia"/>
          <w:lang w:val="ja-JP"/>
        </w:rPr>
        <w:t xml:space="preserve">　徒歩</w:t>
      </w:r>
      <w:r w:rsidR="00D132E4" w:rsidRPr="00A85A13">
        <w:rPr>
          <w:rFonts w:hint="eastAsia"/>
        </w:rPr>
        <w:t>30</w:t>
      </w:r>
      <w:r w:rsidR="00D132E4" w:rsidRPr="00D132E4">
        <w:rPr>
          <w:rFonts w:hint="eastAsia"/>
          <w:lang w:val="ja-JP"/>
        </w:rPr>
        <w:t>分</w:t>
      </w:r>
    </w:p>
    <w:p w14:paraId="7E8C6FE9" w14:textId="45F4DAC9" w:rsidR="00692230" w:rsidRPr="004364EC" w:rsidRDefault="00692230" w:rsidP="00692230">
      <w:pPr>
        <w:pStyle w:val="1"/>
        <w:rPr>
          <w:rStyle w:val="22"/>
          <w:color w:val="C00000"/>
        </w:rPr>
      </w:pPr>
      <w:r w:rsidRPr="004364EC">
        <w:rPr>
          <w:rFonts w:hint="eastAsia"/>
          <w:color w:val="C00000"/>
          <w:lang w:val="ja-JP"/>
        </w:rPr>
        <w:t>会場設備</w:t>
      </w:r>
    </w:p>
    <w:p w14:paraId="6437A64C" w14:textId="0B5E4247" w:rsidR="00692230" w:rsidRPr="00A85A13" w:rsidRDefault="00692230" w:rsidP="00845BE9">
      <w:pPr>
        <w:ind w:firstLineChars="100" w:firstLine="200"/>
      </w:pPr>
      <w:r>
        <w:rPr>
          <w:rFonts w:hint="eastAsia"/>
        </w:rPr>
        <w:t>サニーハウス内に大会本部、トイレ、コインロッカー（有料）、更衣室を用意しています。またゴンドラ“ノア”山麓駅にもトイレがあります。</w:t>
      </w:r>
      <w:r w:rsidR="00845BE9">
        <w:rPr>
          <w:rFonts w:hint="eastAsia"/>
        </w:rPr>
        <w:t>ゴール地点そばに足洗い場があります。</w:t>
      </w:r>
    </w:p>
    <w:p w14:paraId="0ACDD58F" w14:textId="005DA5C4" w:rsidR="00551876" w:rsidRPr="004364EC" w:rsidRDefault="00692230" w:rsidP="00551876">
      <w:pPr>
        <w:pStyle w:val="1"/>
        <w:rPr>
          <w:rStyle w:val="22"/>
          <w:color w:val="C00000"/>
        </w:rPr>
      </w:pPr>
      <w:r w:rsidRPr="004364EC">
        <w:rPr>
          <w:rFonts w:hint="eastAsia"/>
          <w:color w:val="C00000"/>
          <w:lang w:val="ja-JP"/>
        </w:rPr>
        <w:lastRenderedPageBreak/>
        <w:t>ショップ・</w:t>
      </w:r>
      <w:r w:rsidR="00551876" w:rsidRPr="004364EC">
        <w:rPr>
          <w:rFonts w:hint="eastAsia"/>
          <w:color w:val="C00000"/>
          <w:lang w:val="ja-JP"/>
        </w:rPr>
        <w:t>商店について</w:t>
      </w:r>
    </w:p>
    <w:p w14:paraId="4FF17BB8" w14:textId="343EF447" w:rsidR="009E310E" w:rsidRDefault="004C13FF" w:rsidP="009E310E">
      <w:pPr>
        <w:ind w:firstLineChars="100" w:firstLine="200"/>
      </w:pPr>
      <w:r>
        <w:rPr>
          <w:rFonts w:hint="eastAsia"/>
        </w:rPr>
        <w:t>ゴンドラ</w:t>
      </w:r>
      <w:r w:rsidR="00A85A13">
        <w:rPr>
          <w:rFonts w:hint="eastAsia"/>
        </w:rPr>
        <w:t>“ノア”山麓駅</w:t>
      </w:r>
      <w:r>
        <w:rPr>
          <w:rFonts w:hint="eastAsia"/>
        </w:rPr>
        <w:t>周辺では</w:t>
      </w:r>
      <w:r w:rsidR="00A85A13">
        <w:rPr>
          <w:rFonts w:hint="eastAsia"/>
        </w:rPr>
        <w:t>売店や</w:t>
      </w:r>
      <w:r>
        <w:rPr>
          <w:rFonts w:hint="eastAsia"/>
        </w:rPr>
        <w:t>白馬豚串などの</w:t>
      </w:r>
      <w:r w:rsidR="00A85A13">
        <w:rPr>
          <w:rFonts w:hint="eastAsia"/>
        </w:rPr>
        <w:t>出店が</w:t>
      </w:r>
      <w:r>
        <w:rPr>
          <w:rFonts w:hint="eastAsia"/>
        </w:rPr>
        <w:t>営業中です。</w:t>
      </w:r>
      <w:r w:rsidR="009E310E">
        <w:rPr>
          <w:rFonts w:hint="eastAsia"/>
        </w:rPr>
        <w:t>売店では鈴を買うこともできます。</w:t>
      </w:r>
    </w:p>
    <w:p w14:paraId="6C99563B" w14:textId="4B2EB331" w:rsidR="009E310E" w:rsidRDefault="009E310E" w:rsidP="009E310E">
      <w:pPr>
        <w:ind w:firstLineChars="100" w:firstLine="200"/>
      </w:pPr>
      <w:r>
        <w:rPr>
          <w:rFonts w:hint="eastAsia"/>
        </w:rPr>
        <w:t>また</w:t>
      </w:r>
      <w:r w:rsidR="00845BE9">
        <w:rPr>
          <w:rFonts w:hint="eastAsia"/>
        </w:rPr>
        <w:t>大会</w:t>
      </w:r>
      <w:r>
        <w:rPr>
          <w:rFonts w:hint="eastAsia"/>
        </w:rPr>
        <w:t>会場ではスポーツショップ「白馬ヤマトヤ」様に出張店舗を出していただきます。ウェアやシューズ、ジェルなどの行動食をご購入いただけます。</w:t>
      </w:r>
    </w:p>
    <w:p w14:paraId="0C752786" w14:textId="6FBCC478" w:rsidR="009E310E" w:rsidRDefault="009E310E" w:rsidP="004C13FF">
      <w:pPr>
        <w:ind w:firstLineChars="100" w:firstLine="200"/>
      </w:pPr>
      <w:r>
        <w:rPr>
          <w:rFonts w:hint="eastAsia"/>
        </w:rPr>
        <w:t>岩岳山頂</w:t>
      </w:r>
      <w:r w:rsidR="004C13FF">
        <w:rPr>
          <w:rFonts w:hint="eastAsia"/>
        </w:rPr>
        <w:t>スカイアーク内</w:t>
      </w:r>
      <w:r w:rsidR="00A85A13">
        <w:rPr>
          <w:rFonts w:hint="eastAsia"/>
        </w:rPr>
        <w:t>の</w:t>
      </w:r>
      <w:r w:rsidR="004C13FF">
        <w:rPr>
          <w:rFonts w:hint="eastAsia"/>
        </w:rPr>
        <w:t>カフェ、売店も営業中です。</w:t>
      </w:r>
      <w:r>
        <w:rPr>
          <w:rFonts w:hint="eastAsia"/>
        </w:rPr>
        <w:t>レース中に</w:t>
      </w:r>
      <w:r w:rsidR="00DD4259">
        <w:rPr>
          <w:rFonts w:hint="eastAsia"/>
        </w:rPr>
        <w:t>もご</w:t>
      </w:r>
      <w:r>
        <w:rPr>
          <w:rFonts w:hint="eastAsia"/>
        </w:rPr>
        <w:t>利用いただけます。</w:t>
      </w:r>
    </w:p>
    <w:p w14:paraId="28BEBCA3" w14:textId="6512C280" w:rsidR="00462FDE" w:rsidRDefault="00A85A13" w:rsidP="004C13FF">
      <w:pPr>
        <w:ind w:firstLineChars="100" w:firstLine="200"/>
      </w:pPr>
      <w:r>
        <w:rPr>
          <w:rFonts w:hint="eastAsia"/>
        </w:rPr>
        <w:t>会場より</w:t>
      </w:r>
      <w:r w:rsidR="00692230">
        <w:rPr>
          <w:rFonts w:hint="eastAsia"/>
        </w:rPr>
        <w:t>約</w:t>
      </w:r>
      <w:r>
        <w:rPr>
          <w:rFonts w:hint="eastAsia"/>
        </w:rPr>
        <w:t>300m</w:t>
      </w:r>
      <w:r w:rsidR="00DD4259">
        <w:rPr>
          <w:rFonts w:hint="eastAsia"/>
        </w:rPr>
        <w:t>東</w:t>
      </w:r>
      <w:r w:rsidR="00692230">
        <w:rPr>
          <w:rFonts w:hint="eastAsia"/>
        </w:rPr>
        <w:t>に</w:t>
      </w:r>
      <w:r>
        <w:rPr>
          <w:rFonts w:hint="eastAsia"/>
        </w:rPr>
        <w:t>ある</w:t>
      </w:r>
      <w:r w:rsidR="00DD4259">
        <w:rPr>
          <w:rFonts w:hint="eastAsia"/>
        </w:rPr>
        <w:t>天然温泉“</w:t>
      </w:r>
      <w:r>
        <w:rPr>
          <w:rFonts w:hint="eastAsia"/>
        </w:rPr>
        <w:t>岩岳の湯</w:t>
      </w:r>
      <w:r w:rsidR="00DD4259">
        <w:rPr>
          <w:rFonts w:hint="eastAsia"/>
        </w:rPr>
        <w:t>”</w:t>
      </w:r>
      <w:r>
        <w:rPr>
          <w:rFonts w:hint="eastAsia"/>
        </w:rPr>
        <w:t>も営業しています</w:t>
      </w:r>
      <w:r w:rsidR="00DD4259">
        <w:rPr>
          <w:rFonts w:hint="eastAsia"/>
        </w:rPr>
        <w:t>（営業時間</w:t>
      </w:r>
      <w:r w:rsidR="00DD4259" w:rsidRPr="00DD4259">
        <w:t>13:00</w:t>
      </w:r>
      <w:r w:rsidR="00DD4259" w:rsidRPr="00DD4259">
        <w:rPr>
          <w:rFonts w:hint="eastAsia"/>
        </w:rPr>
        <w:t>〜</w:t>
      </w:r>
      <w:r w:rsidR="00DD4259" w:rsidRPr="00DD4259">
        <w:t>20:30</w:t>
      </w:r>
      <w:r w:rsidR="00DD4259">
        <w:rPr>
          <w:rFonts w:hint="eastAsia"/>
        </w:rPr>
        <w:t>、</w:t>
      </w:r>
      <w:r w:rsidR="00DD4259" w:rsidRPr="00DD4259">
        <w:rPr>
          <w:rFonts w:hint="eastAsia"/>
        </w:rPr>
        <w:t>最終入館</w:t>
      </w:r>
      <w:r w:rsidR="00DD4259">
        <w:t>20:00</w:t>
      </w:r>
      <w:r w:rsidR="00DD4259">
        <w:rPr>
          <w:rFonts w:hint="eastAsia"/>
        </w:rPr>
        <w:t>）</w:t>
      </w:r>
      <w:r>
        <w:rPr>
          <w:rFonts w:hint="eastAsia"/>
        </w:rPr>
        <w:t>。</w:t>
      </w:r>
      <w:r w:rsidR="00DD4259">
        <w:rPr>
          <w:rFonts w:hint="eastAsia"/>
        </w:rPr>
        <w:t>ロゲイニング参加者は割引価格でご利用いただけますので</w:t>
      </w:r>
      <w:r>
        <w:rPr>
          <w:rFonts w:hint="eastAsia"/>
        </w:rPr>
        <w:t>ゴール後にぜひご利用ください。</w:t>
      </w:r>
    </w:p>
    <w:p w14:paraId="1A8D5E71" w14:textId="00F828F5" w:rsidR="00692230" w:rsidRDefault="00692230" w:rsidP="004C13FF">
      <w:pPr>
        <w:ind w:firstLineChars="100" w:firstLine="200"/>
      </w:pPr>
      <w:r>
        <w:rPr>
          <w:rFonts w:hint="eastAsia"/>
        </w:rPr>
        <w:t>最寄りのコンビニエンスストアは国道</w:t>
      </w:r>
      <w:r>
        <w:rPr>
          <w:rFonts w:hint="eastAsia"/>
        </w:rPr>
        <w:t>148</w:t>
      </w:r>
      <w:r>
        <w:rPr>
          <w:rFonts w:hint="eastAsia"/>
        </w:rPr>
        <w:t>号沿いにあります（会場より約</w:t>
      </w:r>
      <w:r>
        <w:rPr>
          <w:rFonts w:hint="eastAsia"/>
        </w:rPr>
        <w:t>1.6km</w:t>
      </w:r>
      <w:r>
        <w:rPr>
          <w:rFonts w:hint="eastAsia"/>
        </w:rPr>
        <w:t>）。</w:t>
      </w:r>
    </w:p>
    <w:p w14:paraId="571E6E2B" w14:textId="77777777" w:rsidR="00692230" w:rsidRPr="004364EC" w:rsidRDefault="00692230" w:rsidP="00692230">
      <w:pPr>
        <w:pStyle w:val="1"/>
        <w:rPr>
          <w:rStyle w:val="22"/>
          <w:color w:val="C00000"/>
        </w:rPr>
      </w:pPr>
      <w:r w:rsidRPr="004364EC">
        <w:rPr>
          <w:rFonts w:hint="eastAsia"/>
          <w:color w:val="C00000"/>
          <w:lang w:val="ja-JP"/>
        </w:rPr>
        <w:t>宿泊について</w:t>
      </w:r>
    </w:p>
    <w:p w14:paraId="154D3A80" w14:textId="67A7C47C" w:rsidR="00DD4259" w:rsidRPr="00DD4259" w:rsidRDefault="00692230" w:rsidP="00DD4259">
      <w:pPr>
        <w:ind w:firstLineChars="100" w:firstLine="200"/>
        <w:rPr>
          <w:lang w:val="ja-JP"/>
        </w:rPr>
      </w:pPr>
      <w:r>
        <w:rPr>
          <w:rFonts w:hint="eastAsia"/>
          <w:lang w:val="ja-JP"/>
        </w:rPr>
        <w:t>岩岳周辺には切久保、新田などの旅館街があります。</w:t>
      </w:r>
      <w:r w:rsidR="00DD4259" w:rsidRPr="00DD4259">
        <w:rPr>
          <w:rFonts w:hint="eastAsia"/>
          <w:lang w:val="ja-JP"/>
        </w:rPr>
        <w:t>旅館等に宿泊をご希望の場合は下記宛にお問い合わせください。ロゲイニングに参加の旨をお伝えいただければ会場そばの宿を紹介していただけます。</w:t>
      </w:r>
    </w:p>
    <w:p w14:paraId="4EC9F639" w14:textId="77777777" w:rsidR="00DD4259" w:rsidRPr="00DD4259" w:rsidRDefault="00DD4259" w:rsidP="00DD4259">
      <w:pPr>
        <w:ind w:firstLineChars="100" w:firstLine="200"/>
        <w:rPr>
          <w:lang w:val="ja-JP"/>
        </w:rPr>
      </w:pPr>
    </w:p>
    <w:p w14:paraId="7BC73DDD" w14:textId="6C9C17D3" w:rsidR="00692230" w:rsidRDefault="00DD4259" w:rsidP="00DD4259">
      <w:pPr>
        <w:ind w:firstLineChars="100" w:firstLine="200"/>
        <w:rPr>
          <w:lang w:val="ja-JP"/>
        </w:rPr>
      </w:pPr>
      <w:r w:rsidRPr="00DD4259">
        <w:rPr>
          <w:rFonts w:hint="eastAsia"/>
          <w:lang w:val="ja-JP"/>
        </w:rPr>
        <w:t>白馬観光開発株式会社　白馬山麓ツアーズ</w:t>
      </w:r>
      <w:r>
        <w:rPr>
          <w:rFonts w:hint="eastAsia"/>
          <w:lang w:val="ja-JP"/>
        </w:rPr>
        <w:t xml:space="preserve">　</w:t>
      </w:r>
      <w:r w:rsidRPr="00DD4259">
        <w:rPr>
          <w:rFonts w:hint="eastAsia"/>
          <w:lang w:val="ja-JP"/>
        </w:rPr>
        <w:t>TEL</w:t>
      </w:r>
      <w:r w:rsidRPr="00DD4259">
        <w:rPr>
          <w:rFonts w:hint="eastAsia"/>
          <w:lang w:val="ja-JP"/>
        </w:rPr>
        <w:t>：</w:t>
      </w:r>
      <w:r w:rsidRPr="00DD4259">
        <w:rPr>
          <w:rFonts w:hint="eastAsia"/>
          <w:lang w:val="ja-JP"/>
        </w:rPr>
        <w:t>0261-72-6900</w:t>
      </w:r>
      <w:r w:rsidRPr="00DD4259">
        <w:rPr>
          <w:rFonts w:hint="eastAsia"/>
          <w:lang w:val="ja-JP"/>
        </w:rPr>
        <w:t xml:space="preserve">　</w:t>
      </w:r>
      <w:r>
        <w:rPr>
          <w:rFonts w:hint="eastAsia"/>
          <w:lang w:val="ja-JP"/>
        </w:rPr>
        <w:t>URL</w:t>
      </w:r>
      <w:r>
        <w:rPr>
          <w:rFonts w:hint="eastAsia"/>
          <w:lang w:val="ja-JP"/>
        </w:rPr>
        <w:t>：</w:t>
      </w:r>
      <w:r w:rsidR="0091007B" w:rsidRPr="0091007B">
        <w:rPr>
          <w:rFonts w:hint="eastAsia"/>
          <w:lang w:val="ja-JP"/>
        </w:rPr>
        <w:t>www.nsd-hakuba.jp</w:t>
      </w:r>
    </w:p>
    <w:p w14:paraId="5EFC86A9" w14:textId="77777777" w:rsidR="0091007B" w:rsidRDefault="0091007B" w:rsidP="00DD4259">
      <w:pPr>
        <w:ind w:firstLineChars="100" w:firstLine="200"/>
        <w:rPr>
          <w:lang w:val="ja-JP"/>
        </w:rPr>
      </w:pPr>
    </w:p>
    <w:p w14:paraId="1A9C299D" w14:textId="77777777" w:rsidR="0091007B" w:rsidRPr="00692230" w:rsidRDefault="0091007B" w:rsidP="00DD4259">
      <w:pPr>
        <w:ind w:firstLineChars="100" w:firstLine="200"/>
      </w:pPr>
    </w:p>
    <w:p w14:paraId="108C4A76" w14:textId="77777777" w:rsidR="00462FDE" w:rsidRDefault="00462FDE">
      <w:r>
        <w:br w:type="page"/>
      </w:r>
    </w:p>
    <w:p w14:paraId="7ECD8763" w14:textId="61A66E8F" w:rsidR="00547E4E" w:rsidRPr="00BB6DEF" w:rsidRDefault="00BB6DEF" w:rsidP="00547E4E">
      <w:pPr>
        <w:pStyle w:val="a3"/>
        <w:rPr>
          <w:color w:val="0070C0"/>
        </w:rPr>
      </w:pPr>
      <w:r>
        <w:rPr>
          <w:rFonts w:hint="eastAsia"/>
          <w:color w:val="0070C0"/>
        </w:rPr>
        <w:lastRenderedPageBreak/>
        <w:t>3</w:t>
      </w:r>
      <w:r w:rsidR="00547E4E" w:rsidRPr="00BB6DEF">
        <w:rPr>
          <w:rFonts w:hint="eastAsia"/>
          <w:color w:val="0070C0"/>
        </w:rPr>
        <w:t>.</w:t>
      </w:r>
      <w:r w:rsidR="00547E4E" w:rsidRPr="00BB6DEF">
        <w:rPr>
          <w:rFonts w:hint="eastAsia"/>
          <w:color w:val="0070C0"/>
        </w:rPr>
        <w:t>レースの流れ</w:t>
      </w:r>
    </w:p>
    <w:p w14:paraId="39853C37" w14:textId="15498745" w:rsidR="00EE0E54" w:rsidRPr="004364EC" w:rsidRDefault="00015559" w:rsidP="00EE0E54">
      <w:pPr>
        <w:pStyle w:val="1"/>
        <w:rPr>
          <w:rStyle w:val="22"/>
          <w:color w:val="C00000"/>
        </w:rPr>
      </w:pPr>
      <w:r w:rsidRPr="004364EC">
        <w:rPr>
          <w:rFonts w:hint="eastAsia"/>
          <w:color w:val="C00000"/>
          <w:lang w:val="ja-JP"/>
        </w:rPr>
        <w:t xml:space="preserve">受付　</w:t>
      </w:r>
      <w:r w:rsidRPr="004364EC">
        <w:rPr>
          <w:rFonts w:hint="eastAsia"/>
          <w:color w:val="C00000"/>
          <w:lang w:val="ja-JP"/>
        </w:rPr>
        <w:t>10:00</w:t>
      </w:r>
      <w:r w:rsidRPr="004364EC">
        <w:rPr>
          <w:rFonts w:hint="eastAsia"/>
          <w:color w:val="C00000"/>
          <w:lang w:val="ja-JP"/>
        </w:rPr>
        <w:t>～</w:t>
      </w:r>
      <w:r w:rsidRPr="004364EC">
        <w:rPr>
          <w:rFonts w:hint="eastAsia"/>
          <w:color w:val="C00000"/>
          <w:lang w:val="ja-JP"/>
        </w:rPr>
        <w:t>11:00</w:t>
      </w:r>
    </w:p>
    <w:p w14:paraId="6D0ABFCF" w14:textId="324137E8" w:rsidR="00015559" w:rsidRDefault="00015559" w:rsidP="00015559">
      <w:pPr>
        <w:ind w:firstLineChars="100" w:firstLine="200"/>
      </w:pPr>
      <w:r>
        <w:rPr>
          <w:rFonts w:hint="eastAsia"/>
        </w:rPr>
        <w:t>受付にて代表者が</w:t>
      </w:r>
      <w:r>
        <w:rPr>
          <w:rFonts w:hint="eastAsia"/>
        </w:rPr>
        <w:t>SI</w:t>
      </w:r>
      <w:r>
        <w:rPr>
          <w:rFonts w:hint="eastAsia"/>
        </w:rPr>
        <w:t>チップを受け取ってください。メンバー変更がある場合は必ず受付で申告してください。</w:t>
      </w:r>
      <w:r w:rsidR="0091007B">
        <w:br/>
      </w:r>
      <w:r w:rsidR="0091007B">
        <w:rPr>
          <w:rFonts w:hint="eastAsia"/>
        </w:rPr>
        <w:t xml:space="preserve">　※</w:t>
      </w:r>
      <w:r w:rsidR="0091007B">
        <w:rPr>
          <w:rFonts w:hint="eastAsia"/>
        </w:rPr>
        <w:t>OMM</w:t>
      </w:r>
      <w:r w:rsidR="0091007B">
        <w:rPr>
          <w:rFonts w:hint="eastAsia"/>
        </w:rPr>
        <w:t>講習会参加者の方には講習会受付時に</w:t>
      </w:r>
      <w:r w:rsidR="0091007B">
        <w:rPr>
          <w:rFonts w:hint="eastAsia"/>
        </w:rPr>
        <w:t>SI</w:t>
      </w:r>
      <w:r w:rsidR="0091007B">
        <w:rPr>
          <w:rFonts w:hint="eastAsia"/>
        </w:rPr>
        <w:t>チップをお渡しします。</w:t>
      </w:r>
    </w:p>
    <w:p w14:paraId="0057C13F" w14:textId="3B92F65C" w:rsidR="00547E4E" w:rsidRPr="004364EC" w:rsidRDefault="00015559" w:rsidP="00547E4E">
      <w:pPr>
        <w:pStyle w:val="1"/>
        <w:rPr>
          <w:rStyle w:val="22"/>
          <w:color w:val="C00000"/>
        </w:rPr>
      </w:pPr>
      <w:r w:rsidRPr="004364EC">
        <w:rPr>
          <w:rFonts w:hint="eastAsia"/>
          <w:color w:val="C00000"/>
          <w:lang w:val="ja-JP"/>
        </w:rPr>
        <w:t xml:space="preserve">初心者説明、ルール説明　</w:t>
      </w:r>
      <w:r w:rsidRPr="004364EC">
        <w:rPr>
          <w:rFonts w:hint="eastAsia"/>
          <w:color w:val="C00000"/>
          <w:lang w:val="ja-JP"/>
        </w:rPr>
        <w:t>11:00</w:t>
      </w:r>
      <w:r w:rsidRPr="004364EC">
        <w:rPr>
          <w:rFonts w:hint="eastAsia"/>
          <w:color w:val="C00000"/>
          <w:lang w:val="ja-JP"/>
        </w:rPr>
        <w:t>～</w:t>
      </w:r>
    </w:p>
    <w:p w14:paraId="7EDD5FF9" w14:textId="4837152B" w:rsidR="00015559" w:rsidRDefault="00A85A13" w:rsidP="00547E4E">
      <w:pPr>
        <w:ind w:firstLineChars="100" w:firstLine="200"/>
        <w:rPr>
          <w:lang w:val="ja-JP"/>
        </w:rPr>
      </w:pPr>
      <w:r>
        <w:rPr>
          <w:rFonts w:hint="eastAsia"/>
          <w:lang w:val="ja-JP"/>
        </w:rPr>
        <w:t>サニーハウス</w:t>
      </w:r>
      <w:r w:rsidR="00015559">
        <w:rPr>
          <w:rFonts w:hint="eastAsia"/>
          <w:lang w:val="ja-JP"/>
        </w:rPr>
        <w:t>前にて初心者向けルール説明を行います。初めての方はぜひご参加ください。</w:t>
      </w:r>
    </w:p>
    <w:p w14:paraId="7A6354BB" w14:textId="39B6C0DA" w:rsidR="00015559" w:rsidRPr="004364EC" w:rsidRDefault="00015559" w:rsidP="00015559">
      <w:pPr>
        <w:pStyle w:val="1"/>
        <w:rPr>
          <w:rStyle w:val="22"/>
          <w:color w:val="C00000"/>
        </w:rPr>
      </w:pPr>
      <w:r w:rsidRPr="004364EC">
        <w:rPr>
          <w:rFonts w:hint="eastAsia"/>
          <w:color w:val="C00000"/>
          <w:lang w:val="ja-JP"/>
        </w:rPr>
        <w:t xml:space="preserve">地図配付、作戦タイム　</w:t>
      </w:r>
      <w:r w:rsidRPr="004364EC">
        <w:rPr>
          <w:rFonts w:hint="eastAsia"/>
          <w:color w:val="C00000"/>
          <w:lang w:val="ja-JP"/>
        </w:rPr>
        <w:t>11:15</w:t>
      </w:r>
      <w:r w:rsidRPr="004364EC">
        <w:rPr>
          <w:rFonts w:hint="eastAsia"/>
          <w:color w:val="C00000"/>
          <w:lang w:val="ja-JP"/>
        </w:rPr>
        <w:t>～</w:t>
      </w:r>
    </w:p>
    <w:p w14:paraId="61FD582B" w14:textId="118E36F0" w:rsidR="00015559" w:rsidRDefault="00A85A13" w:rsidP="00015559">
      <w:pPr>
        <w:ind w:firstLineChars="100" w:firstLine="200"/>
        <w:rPr>
          <w:lang w:val="ja-JP"/>
        </w:rPr>
      </w:pPr>
      <w:r>
        <w:rPr>
          <w:rFonts w:hint="eastAsia"/>
          <w:lang w:val="ja-JP"/>
        </w:rPr>
        <w:t>サニーハウス</w:t>
      </w:r>
      <w:r w:rsidR="00015559">
        <w:rPr>
          <w:rFonts w:hint="eastAsia"/>
          <w:lang w:val="ja-JP"/>
        </w:rPr>
        <w:t>前にて重要な注意事項を伝えます。全チーム参加してください。その後、地図を配付します。スタート時刻まで作戦タイムです。</w:t>
      </w:r>
    </w:p>
    <w:p w14:paraId="0B22819D" w14:textId="7E3DD01F" w:rsidR="00015559" w:rsidRPr="004364EC" w:rsidRDefault="00015559" w:rsidP="00015559">
      <w:pPr>
        <w:pStyle w:val="1"/>
        <w:rPr>
          <w:rStyle w:val="22"/>
          <w:color w:val="C00000"/>
        </w:rPr>
      </w:pPr>
      <w:r w:rsidRPr="004364EC">
        <w:rPr>
          <w:rFonts w:hint="eastAsia"/>
          <w:color w:val="C00000"/>
          <w:lang w:val="ja-JP"/>
        </w:rPr>
        <w:t xml:space="preserve">スタート　</w:t>
      </w:r>
      <w:r w:rsidRPr="004364EC">
        <w:rPr>
          <w:rFonts w:hint="eastAsia"/>
          <w:color w:val="C00000"/>
          <w:lang w:val="ja-JP"/>
        </w:rPr>
        <w:t>11:30</w:t>
      </w:r>
      <w:r w:rsidRPr="004364EC">
        <w:rPr>
          <w:rFonts w:hint="eastAsia"/>
          <w:color w:val="C00000"/>
          <w:lang w:val="ja-JP"/>
        </w:rPr>
        <w:t>～</w:t>
      </w:r>
    </w:p>
    <w:p w14:paraId="6522F6E2" w14:textId="164AC9D8" w:rsidR="00966A46" w:rsidRDefault="00A85A13" w:rsidP="00966A46">
      <w:pPr>
        <w:ind w:firstLineChars="100" w:firstLine="200"/>
      </w:pPr>
      <w:r>
        <w:rPr>
          <w:rFonts w:hint="eastAsia"/>
          <w:lang w:val="ja-JP"/>
        </w:rPr>
        <w:t>サニーハウス</w:t>
      </w:r>
      <w:r w:rsidR="00015559">
        <w:rPr>
          <w:rFonts w:hint="eastAsia"/>
          <w:lang w:val="ja-JP"/>
        </w:rPr>
        <w:t>前より一斉にスタートします。初めての方で地図の理解に不安のある方はスタート後に</w:t>
      </w:r>
      <w:r w:rsidR="00015559">
        <w:rPr>
          <w:rFonts w:hint="eastAsia"/>
          <w:lang w:val="ja-JP"/>
        </w:rPr>
        <w:t>TEAM</w:t>
      </w:r>
      <w:r w:rsidR="00015559">
        <w:rPr>
          <w:rFonts w:hint="eastAsia"/>
          <w:lang w:val="ja-JP"/>
        </w:rPr>
        <w:t>阿闍梨のメンバーがアドバイスしますのでお気軽にお声掛けください。</w:t>
      </w:r>
      <w:r w:rsidR="00966A46">
        <w:rPr>
          <w:lang w:val="ja-JP"/>
        </w:rPr>
        <w:br/>
      </w:r>
      <w:r w:rsidR="00966A46">
        <w:rPr>
          <w:rFonts w:hint="eastAsia"/>
          <w:lang w:val="ja-JP"/>
        </w:rPr>
        <w:t xml:space="preserve">　レース中は</w:t>
      </w:r>
      <w:r w:rsidR="00966A46">
        <w:rPr>
          <w:rFonts w:hint="eastAsia"/>
        </w:rPr>
        <w:t>「基本ルール」」「その他のルール」に従って行動してください。</w:t>
      </w:r>
    </w:p>
    <w:p w14:paraId="35B3691C" w14:textId="63B9373A" w:rsidR="00547E4E" w:rsidRPr="004364EC" w:rsidRDefault="00015559" w:rsidP="00547E4E">
      <w:pPr>
        <w:pStyle w:val="1"/>
        <w:rPr>
          <w:rStyle w:val="22"/>
          <w:color w:val="C00000"/>
        </w:rPr>
      </w:pPr>
      <w:r w:rsidRPr="004364EC">
        <w:rPr>
          <w:rFonts w:hint="eastAsia"/>
          <w:color w:val="C00000"/>
          <w:lang w:val="ja-JP"/>
        </w:rPr>
        <w:t>ゴール</w:t>
      </w:r>
    </w:p>
    <w:p w14:paraId="3ED41870" w14:textId="2462C8BC" w:rsidR="00547E4E" w:rsidRDefault="00547E4E" w:rsidP="00547E4E">
      <w:pPr>
        <w:rPr>
          <w:lang w:val="ja-JP"/>
        </w:rPr>
      </w:pPr>
      <w:r>
        <w:rPr>
          <w:rFonts w:hint="eastAsia"/>
          <w:lang w:val="ja-JP"/>
        </w:rPr>
        <w:t xml:space="preserve">　</w:t>
      </w:r>
      <w:r w:rsidR="00015559">
        <w:rPr>
          <w:rFonts w:hint="eastAsia"/>
          <w:lang w:val="ja-JP"/>
        </w:rPr>
        <w:t>ゴール</w:t>
      </w:r>
      <w:r>
        <w:rPr>
          <w:rFonts w:hint="eastAsia"/>
          <w:lang w:val="ja-JP"/>
        </w:rPr>
        <w:t>に到着したら</w:t>
      </w:r>
      <w:r w:rsidRPr="00D85405">
        <w:rPr>
          <w:rFonts w:hint="eastAsia"/>
          <w:lang w:val="ja-JP"/>
        </w:rPr>
        <w:t>フィニッシュステーションにパンチ</w:t>
      </w:r>
      <w:r>
        <w:rPr>
          <w:rFonts w:hint="eastAsia"/>
          <w:lang w:val="ja-JP"/>
        </w:rPr>
        <w:t>してください</w:t>
      </w:r>
      <w:r w:rsidRPr="00D85405">
        <w:rPr>
          <w:rFonts w:hint="eastAsia"/>
          <w:lang w:val="ja-JP"/>
        </w:rPr>
        <w:t>。</w:t>
      </w:r>
      <w:r>
        <w:rPr>
          <w:rFonts w:hint="eastAsia"/>
          <w:lang w:val="ja-JP"/>
        </w:rPr>
        <w:t>この</w:t>
      </w:r>
      <w:r w:rsidRPr="00D85405">
        <w:rPr>
          <w:rFonts w:hint="eastAsia"/>
          <w:lang w:val="ja-JP"/>
        </w:rPr>
        <w:t>時刻がフィニッシュ時刻</w:t>
      </w:r>
      <w:r>
        <w:rPr>
          <w:rFonts w:hint="eastAsia"/>
          <w:lang w:val="ja-JP"/>
        </w:rPr>
        <w:t>として計測されます。</w:t>
      </w:r>
      <w:r w:rsidRPr="00D85405">
        <w:rPr>
          <w:rFonts w:hint="eastAsia"/>
          <w:lang w:val="ja-JP"/>
        </w:rPr>
        <w:t>フィニッシュ後は誘導に従って計測</w:t>
      </w:r>
      <w:r w:rsidR="00015559">
        <w:rPr>
          <w:rFonts w:hint="eastAsia"/>
          <w:lang w:val="ja-JP"/>
        </w:rPr>
        <w:t>センター</w:t>
      </w:r>
      <w:r w:rsidRPr="00D85405">
        <w:rPr>
          <w:rFonts w:hint="eastAsia"/>
          <w:lang w:val="ja-JP"/>
        </w:rPr>
        <w:t>に</w:t>
      </w:r>
      <w:r>
        <w:rPr>
          <w:rFonts w:hint="eastAsia"/>
          <w:lang w:val="ja-JP"/>
        </w:rPr>
        <w:t>向かってください</w:t>
      </w:r>
      <w:r w:rsidRPr="00D85405">
        <w:rPr>
          <w:rFonts w:hint="eastAsia"/>
          <w:lang w:val="ja-JP"/>
        </w:rPr>
        <w:t>。計測センターに到着したら、</w:t>
      </w:r>
      <w:r>
        <w:rPr>
          <w:rFonts w:hint="eastAsia"/>
          <w:lang w:val="ja-JP"/>
        </w:rPr>
        <w:t>SI</w:t>
      </w:r>
      <w:r>
        <w:rPr>
          <w:rFonts w:hint="eastAsia"/>
          <w:lang w:val="ja-JP"/>
        </w:rPr>
        <w:t>チップ</w:t>
      </w:r>
      <w:r w:rsidRPr="00D85405">
        <w:rPr>
          <w:rFonts w:hint="eastAsia"/>
          <w:lang w:val="ja-JP"/>
        </w:rPr>
        <w:t>を</w:t>
      </w:r>
      <w:r>
        <w:rPr>
          <w:rFonts w:hint="eastAsia"/>
          <w:lang w:val="ja-JP"/>
        </w:rPr>
        <w:t>計測</w:t>
      </w:r>
      <w:r w:rsidRPr="00D85405">
        <w:rPr>
          <w:rFonts w:hint="eastAsia"/>
          <w:lang w:val="ja-JP"/>
        </w:rPr>
        <w:t>役員に渡</w:t>
      </w:r>
      <w:r>
        <w:rPr>
          <w:rFonts w:hint="eastAsia"/>
          <w:lang w:val="ja-JP"/>
        </w:rPr>
        <w:t>してください</w:t>
      </w:r>
      <w:r w:rsidRPr="00D85405">
        <w:rPr>
          <w:rFonts w:hint="eastAsia"/>
          <w:lang w:val="ja-JP"/>
        </w:rPr>
        <w:t>。</w:t>
      </w:r>
      <w:r w:rsidR="00A85A13">
        <w:rPr>
          <w:rFonts w:hint="eastAsia"/>
          <w:lang w:val="ja-JP"/>
        </w:rPr>
        <w:t>記録はサニーハウス前に掲出します。</w:t>
      </w:r>
    </w:p>
    <w:p w14:paraId="1D43E4FB" w14:textId="6350EDE0" w:rsidR="00015559" w:rsidRPr="004364EC" w:rsidRDefault="00015559" w:rsidP="00015559">
      <w:pPr>
        <w:pStyle w:val="1"/>
        <w:rPr>
          <w:rStyle w:val="22"/>
          <w:color w:val="C00000"/>
        </w:rPr>
      </w:pPr>
      <w:r w:rsidRPr="004364EC">
        <w:rPr>
          <w:rFonts w:hint="eastAsia"/>
          <w:color w:val="C00000"/>
          <w:lang w:val="ja-JP"/>
        </w:rPr>
        <w:t xml:space="preserve">制限時間　</w:t>
      </w:r>
      <w:r w:rsidRPr="004364EC">
        <w:rPr>
          <w:rFonts w:hint="eastAsia"/>
          <w:color w:val="C00000"/>
          <w:lang w:val="ja-JP"/>
        </w:rPr>
        <w:t>14:30</w:t>
      </w:r>
    </w:p>
    <w:p w14:paraId="50B4336B" w14:textId="38DD311D" w:rsidR="00015559" w:rsidRDefault="00015559" w:rsidP="00015559">
      <w:pPr>
        <w:rPr>
          <w:lang w:val="ja-JP"/>
        </w:rPr>
      </w:pPr>
      <w:r>
        <w:rPr>
          <w:rFonts w:hint="eastAsia"/>
          <w:lang w:val="ja-JP"/>
        </w:rPr>
        <w:t xml:space="preserve">　</w:t>
      </w:r>
      <w:r>
        <w:rPr>
          <w:rFonts w:hint="eastAsia"/>
          <w:lang w:val="ja-JP"/>
        </w:rPr>
        <w:t>14:30</w:t>
      </w:r>
      <w:r>
        <w:rPr>
          <w:rFonts w:hint="eastAsia"/>
          <w:lang w:val="ja-JP"/>
        </w:rPr>
        <w:t>が制限時間です。この時刻を過ぎると</w:t>
      </w:r>
      <w:r w:rsidR="00A85A13">
        <w:rPr>
          <w:rFonts w:hint="eastAsia"/>
          <w:lang w:val="ja-JP"/>
        </w:rPr>
        <w:t>1</w:t>
      </w:r>
      <w:r w:rsidR="00A85A13">
        <w:rPr>
          <w:rFonts w:hint="eastAsia"/>
          <w:lang w:val="ja-JP"/>
        </w:rPr>
        <w:t>分につき</w:t>
      </w:r>
      <w:r w:rsidR="0091007B">
        <w:rPr>
          <w:rFonts w:hint="eastAsia"/>
          <w:lang w:val="ja-JP"/>
        </w:rPr>
        <w:t>30</w:t>
      </w:r>
      <w:r w:rsidR="00A85A13">
        <w:rPr>
          <w:rFonts w:hint="eastAsia"/>
          <w:lang w:val="ja-JP"/>
        </w:rPr>
        <w:t>点の減点が始まります。また</w:t>
      </w:r>
      <w:r w:rsidR="00A85A13">
        <w:rPr>
          <w:rFonts w:hint="eastAsia"/>
          <w:lang w:val="ja-JP"/>
        </w:rPr>
        <w:t>20</w:t>
      </w:r>
      <w:r w:rsidR="00A85A13">
        <w:rPr>
          <w:rFonts w:hint="eastAsia"/>
          <w:lang w:val="ja-JP"/>
        </w:rPr>
        <w:t>分以上遅刻すると失格になります。</w:t>
      </w:r>
      <w:r w:rsidR="00A85A13">
        <w:rPr>
          <w:rFonts w:hint="eastAsia"/>
          <w:lang w:val="ja-JP"/>
        </w:rPr>
        <w:t>20</w:t>
      </w:r>
      <w:r w:rsidR="00A85A13">
        <w:rPr>
          <w:rFonts w:hint="eastAsia"/>
          <w:lang w:val="ja-JP"/>
        </w:rPr>
        <w:t>分以上遅刻してしまうチームは地図に記載してある緊急連絡先へご連絡ください。</w:t>
      </w:r>
    </w:p>
    <w:p w14:paraId="073B0ADD" w14:textId="1155E1D5" w:rsidR="00547E4E" w:rsidRPr="004364EC" w:rsidRDefault="00547E4E" w:rsidP="00547E4E">
      <w:pPr>
        <w:pStyle w:val="1"/>
        <w:rPr>
          <w:rStyle w:val="22"/>
          <w:color w:val="C00000"/>
        </w:rPr>
      </w:pPr>
      <w:r w:rsidRPr="004364EC">
        <w:rPr>
          <w:rFonts w:hint="eastAsia"/>
          <w:color w:val="C00000"/>
          <w:lang w:val="ja-JP"/>
        </w:rPr>
        <w:t>表彰式</w:t>
      </w:r>
      <w:r w:rsidR="00A85A13" w:rsidRPr="004364EC">
        <w:rPr>
          <w:rFonts w:hint="eastAsia"/>
          <w:color w:val="C00000"/>
          <w:lang w:val="ja-JP"/>
        </w:rPr>
        <w:t xml:space="preserve">　</w:t>
      </w:r>
      <w:r w:rsidR="00A85A13" w:rsidRPr="004364EC">
        <w:rPr>
          <w:rFonts w:hint="eastAsia"/>
          <w:color w:val="C00000"/>
          <w:lang w:val="ja-JP"/>
        </w:rPr>
        <w:t>15:00</w:t>
      </w:r>
    </w:p>
    <w:p w14:paraId="776A0138" w14:textId="6625DAD9" w:rsidR="00BB6DEF" w:rsidRDefault="009E310E" w:rsidP="00966A46">
      <w:pPr>
        <w:ind w:firstLineChars="100" w:firstLine="200"/>
      </w:pPr>
      <w:r>
        <w:rPr>
          <w:rFonts w:hint="eastAsia"/>
          <w:lang w:val="ja-JP"/>
        </w:rPr>
        <w:t>サニーハウス</w:t>
      </w:r>
      <w:r w:rsidR="00A85A13">
        <w:rPr>
          <w:rFonts w:hint="eastAsia"/>
          <w:lang w:val="ja-JP"/>
        </w:rPr>
        <w:t>前にて</w:t>
      </w:r>
      <w:r w:rsidR="00547E4E">
        <w:rPr>
          <w:rFonts w:hint="eastAsia"/>
          <w:lang w:val="ja-JP"/>
        </w:rPr>
        <w:t>表彰式を行う予定です</w:t>
      </w:r>
      <w:r w:rsidR="00A85A13">
        <w:rPr>
          <w:rFonts w:hint="eastAsia"/>
          <w:lang w:val="ja-JP"/>
        </w:rPr>
        <w:t>。</w:t>
      </w:r>
      <w:r w:rsidR="00547E4E">
        <w:rPr>
          <w:rFonts w:hint="eastAsia"/>
          <w:lang w:val="ja-JP"/>
        </w:rPr>
        <w:t>レースの進行状況によって変更になる場合があります。</w:t>
      </w:r>
    </w:p>
    <w:p w14:paraId="38BDB914" w14:textId="535B6CF7" w:rsidR="00BB6DEF" w:rsidRPr="00BB6DEF" w:rsidRDefault="00BB6DEF" w:rsidP="00BB6DEF">
      <w:pPr>
        <w:pStyle w:val="a3"/>
        <w:rPr>
          <w:color w:val="0070C0"/>
        </w:rPr>
      </w:pPr>
      <w:r>
        <w:rPr>
          <w:rFonts w:hint="eastAsia"/>
          <w:color w:val="0070C0"/>
        </w:rPr>
        <w:lastRenderedPageBreak/>
        <w:t>4</w:t>
      </w:r>
      <w:r w:rsidRPr="00BB6DEF">
        <w:rPr>
          <w:rFonts w:hint="eastAsia"/>
          <w:color w:val="0070C0"/>
        </w:rPr>
        <w:t>.</w:t>
      </w:r>
      <w:r w:rsidRPr="00BB6DEF">
        <w:rPr>
          <w:rFonts w:hint="eastAsia"/>
          <w:color w:val="0070C0"/>
        </w:rPr>
        <w:t xml:space="preserve">　</w:t>
      </w:r>
      <w:r w:rsidRPr="00BB6DEF">
        <w:rPr>
          <w:rFonts w:hint="eastAsia"/>
          <w:color w:val="0070C0"/>
        </w:rPr>
        <w:t xml:space="preserve"> </w:t>
      </w:r>
      <w:r w:rsidR="004364EC">
        <w:rPr>
          <w:rFonts w:hint="eastAsia"/>
          <w:color w:val="0070C0"/>
        </w:rPr>
        <w:t>その他注意事項、</w:t>
      </w:r>
      <w:r>
        <w:rPr>
          <w:rFonts w:hint="eastAsia"/>
          <w:color w:val="0070C0"/>
        </w:rPr>
        <w:t>規約</w:t>
      </w:r>
    </w:p>
    <w:p w14:paraId="6172184B" w14:textId="2E58B1DF" w:rsidR="00BB6DEF" w:rsidRPr="004364EC" w:rsidRDefault="00BB6DEF" w:rsidP="00BB6DEF">
      <w:pPr>
        <w:pStyle w:val="1"/>
        <w:rPr>
          <w:rStyle w:val="22"/>
          <w:color w:val="C00000"/>
        </w:rPr>
      </w:pPr>
      <w:r w:rsidRPr="004364EC">
        <w:rPr>
          <w:rFonts w:hint="eastAsia"/>
          <w:color w:val="C00000"/>
        </w:rPr>
        <w:t>その他注意事項</w:t>
      </w:r>
    </w:p>
    <w:p w14:paraId="445C4E5B" w14:textId="06873078" w:rsidR="0068193F" w:rsidRPr="00BB6DEF" w:rsidRDefault="0068193F" w:rsidP="00BB6DEF">
      <w:pPr>
        <w:pStyle w:val="af3"/>
        <w:numPr>
          <w:ilvl w:val="0"/>
          <w:numId w:val="2"/>
        </w:numPr>
      </w:pPr>
      <w:r>
        <w:rPr>
          <w:rFonts w:hint="eastAsia"/>
        </w:rPr>
        <w:t>大会会場およびレース中は禁煙です。</w:t>
      </w:r>
    </w:p>
    <w:p w14:paraId="41B884EB" w14:textId="7567AE1D" w:rsidR="00BB6DEF" w:rsidRDefault="00BB6DEF" w:rsidP="007F7ED5">
      <w:pPr>
        <w:pStyle w:val="af3"/>
        <w:numPr>
          <w:ilvl w:val="0"/>
          <w:numId w:val="2"/>
        </w:numPr>
      </w:pPr>
      <w:r w:rsidRPr="00BB6DEF">
        <w:rPr>
          <w:rFonts w:hint="eastAsia"/>
        </w:rPr>
        <w:t>競技エリアはスキー場ですが、ゴミを落とさない、むやみに植生を傷つけないなど、競技中のマナーは一般常識と同じです。住宅地や一般道路も通行します。交通法規を遵守し、民家の敷地に立ち入ったり、騒音になるような大声を出したりしないよう注意してください。一般の来場者や地元の方には積極的に挨拶をしましょう。</w:t>
      </w:r>
    </w:p>
    <w:p w14:paraId="2E817FBC" w14:textId="5E1C0DC2" w:rsidR="00BB6DEF" w:rsidRPr="004364EC" w:rsidRDefault="00BB6DEF" w:rsidP="00BB6DEF">
      <w:pPr>
        <w:pStyle w:val="1"/>
        <w:rPr>
          <w:rStyle w:val="22"/>
          <w:color w:val="C00000"/>
        </w:rPr>
      </w:pPr>
      <w:r w:rsidRPr="004364EC">
        <w:rPr>
          <w:rFonts w:hint="eastAsia"/>
          <w:color w:val="C00000"/>
        </w:rPr>
        <w:t>申込</w:t>
      </w:r>
      <w:r w:rsidR="004364EC">
        <w:rPr>
          <w:rFonts w:hint="eastAsia"/>
          <w:color w:val="C00000"/>
        </w:rPr>
        <w:t>時にご同意いただいた</w:t>
      </w:r>
      <w:r w:rsidRPr="004364EC">
        <w:rPr>
          <w:rFonts w:hint="eastAsia"/>
          <w:color w:val="C00000"/>
        </w:rPr>
        <w:t>規約</w:t>
      </w:r>
    </w:p>
    <w:p w14:paraId="6FF00AA4" w14:textId="619C0971" w:rsidR="00BB6DEF" w:rsidRPr="007F7ED5" w:rsidRDefault="00BB6DEF" w:rsidP="00BB6DEF">
      <w:pPr>
        <w:pStyle w:val="af3"/>
        <w:numPr>
          <w:ilvl w:val="0"/>
          <w:numId w:val="2"/>
        </w:numPr>
      </w:pPr>
      <w:r w:rsidRPr="007F7ED5">
        <w:rPr>
          <w:rFonts w:hint="eastAsia"/>
        </w:rPr>
        <w:t>競技上のルールや注意事項を順守すること</w:t>
      </w:r>
    </w:p>
    <w:p w14:paraId="66D52A3D" w14:textId="2850B563" w:rsidR="00BB6DEF" w:rsidRPr="007F7ED5" w:rsidRDefault="00BB6DEF" w:rsidP="00BB6DEF">
      <w:pPr>
        <w:pStyle w:val="af3"/>
        <w:numPr>
          <w:ilvl w:val="0"/>
          <w:numId w:val="2"/>
        </w:numPr>
      </w:pPr>
      <w:r w:rsidRPr="007F7ED5">
        <w:rPr>
          <w:rFonts w:hint="eastAsia"/>
        </w:rPr>
        <w:t>禁止された区域への立入り等、地域の迷惑になる行動をしないこと</w:t>
      </w:r>
    </w:p>
    <w:p w14:paraId="1AC25F52" w14:textId="09AE2832" w:rsidR="00BB6DEF" w:rsidRPr="007F7ED5" w:rsidRDefault="00BB6DEF" w:rsidP="00BB6DEF">
      <w:pPr>
        <w:pStyle w:val="af3"/>
        <w:numPr>
          <w:ilvl w:val="0"/>
          <w:numId w:val="2"/>
        </w:numPr>
      </w:pPr>
      <w:r w:rsidRPr="007F7ED5">
        <w:rPr>
          <w:rFonts w:hint="eastAsia"/>
        </w:rPr>
        <w:t>ゴミや不要となった物は全て自宅まで持ち帰ること</w:t>
      </w:r>
    </w:p>
    <w:p w14:paraId="2DCF9B9D" w14:textId="2522EFFC" w:rsidR="00BB6DEF" w:rsidRPr="007F7ED5" w:rsidRDefault="00BB6DEF" w:rsidP="00BB6DEF">
      <w:pPr>
        <w:pStyle w:val="af3"/>
        <w:numPr>
          <w:ilvl w:val="0"/>
          <w:numId w:val="2"/>
        </w:numPr>
      </w:pPr>
      <w:r w:rsidRPr="007F7ED5">
        <w:rPr>
          <w:rFonts w:hint="eastAsia"/>
        </w:rPr>
        <w:t>万が一トラブルが発生した場合は、速やかに主催者に連絡すること</w:t>
      </w:r>
    </w:p>
    <w:p w14:paraId="1091B32D" w14:textId="0CC7E0ED" w:rsidR="00BB6DEF" w:rsidRPr="007F7ED5" w:rsidRDefault="00BB6DEF" w:rsidP="00BB6DEF">
      <w:pPr>
        <w:pStyle w:val="af3"/>
        <w:numPr>
          <w:ilvl w:val="0"/>
          <w:numId w:val="2"/>
        </w:numPr>
      </w:pPr>
      <w:r w:rsidRPr="007F7ED5">
        <w:rPr>
          <w:rFonts w:hint="eastAsia"/>
        </w:rPr>
        <w:t>大会中の写真・映像・記事・記録などの肖像権・掲載権は主催者に属します。</w:t>
      </w:r>
    </w:p>
    <w:p w14:paraId="4093705B" w14:textId="54B7789E" w:rsidR="00BB6DEF" w:rsidRPr="007F7ED5" w:rsidRDefault="00BB6DEF" w:rsidP="00BB6DEF">
      <w:pPr>
        <w:pStyle w:val="af3"/>
        <w:numPr>
          <w:ilvl w:val="0"/>
          <w:numId w:val="2"/>
        </w:numPr>
      </w:pPr>
      <w:r w:rsidRPr="007F7ED5">
        <w:rPr>
          <w:rFonts w:hint="eastAsia"/>
        </w:rPr>
        <w:t>参加者は自己の責任において体調を管理し、体調が悪くなった場合には主催者に連絡するとともに、すみやかに競技を中止してください。</w:t>
      </w:r>
    </w:p>
    <w:p w14:paraId="734A36EF" w14:textId="4DEF7255" w:rsidR="00BB6DEF" w:rsidRPr="007F7ED5" w:rsidRDefault="00BB6DEF" w:rsidP="00BB6DEF">
      <w:pPr>
        <w:pStyle w:val="af3"/>
        <w:numPr>
          <w:ilvl w:val="0"/>
          <w:numId w:val="2"/>
        </w:numPr>
      </w:pPr>
      <w:r w:rsidRPr="007F7ED5">
        <w:rPr>
          <w:rFonts w:hint="eastAsia"/>
        </w:rPr>
        <w:t>主催者は大会中の傷病や事故などに際し、応急措置を除いて一切の責任を負いません。</w:t>
      </w:r>
    </w:p>
    <w:p w14:paraId="012A73E7" w14:textId="554E1D15" w:rsidR="00BB6DEF" w:rsidRPr="007F7ED5" w:rsidRDefault="00BB6DEF" w:rsidP="00BB6DEF">
      <w:pPr>
        <w:pStyle w:val="af3"/>
        <w:numPr>
          <w:ilvl w:val="0"/>
          <w:numId w:val="2"/>
        </w:numPr>
      </w:pPr>
      <w:r w:rsidRPr="007F7ED5">
        <w:rPr>
          <w:rFonts w:hint="eastAsia"/>
        </w:rPr>
        <w:t>年齢・性別の虚偽申告、申込者本人以外の出場（不正出場）は認めません。代理出場については事前に手続きをおとりください。</w:t>
      </w:r>
    </w:p>
    <w:p w14:paraId="54AD08CF" w14:textId="3B02E852" w:rsidR="00BB6DEF" w:rsidRPr="007F7ED5" w:rsidRDefault="00BB6DEF" w:rsidP="00BB6DEF">
      <w:pPr>
        <w:pStyle w:val="af3"/>
        <w:numPr>
          <w:ilvl w:val="0"/>
          <w:numId w:val="2"/>
        </w:numPr>
      </w:pPr>
      <w:r w:rsidRPr="007F7ED5">
        <w:rPr>
          <w:rFonts w:hint="eastAsia"/>
        </w:rPr>
        <w:t>未成年者は、保護者の同意を得て参加してください。</w:t>
      </w:r>
    </w:p>
    <w:p w14:paraId="0D37C745" w14:textId="0DB5B8AF" w:rsidR="00BB6DEF" w:rsidRPr="007F7ED5" w:rsidRDefault="00BB6DEF" w:rsidP="00BB6DEF">
      <w:pPr>
        <w:pStyle w:val="af3"/>
        <w:numPr>
          <w:ilvl w:val="0"/>
          <w:numId w:val="2"/>
        </w:numPr>
      </w:pPr>
      <w:r w:rsidRPr="007F7ED5">
        <w:rPr>
          <w:rFonts w:hint="eastAsia"/>
        </w:rPr>
        <w:t>大会中の紛失・盗難、事故などについての一切の責任を負いませんので、貴重品の管理は参加者個人でお願いいたします。</w:t>
      </w:r>
    </w:p>
    <w:p w14:paraId="2FE44762" w14:textId="118FC2F4" w:rsidR="00BB6DEF" w:rsidRPr="007F7ED5" w:rsidRDefault="00BB6DEF" w:rsidP="00BB6DEF">
      <w:pPr>
        <w:pStyle w:val="af3"/>
        <w:numPr>
          <w:ilvl w:val="0"/>
          <w:numId w:val="2"/>
        </w:numPr>
      </w:pPr>
      <w:r w:rsidRPr="007F7ED5">
        <w:rPr>
          <w:rFonts w:hint="eastAsia"/>
        </w:rPr>
        <w:t>一度お振込いただいた参加費は、いかなる理由でも返金いたしませんので、参加申込みの際はご注意ください</w:t>
      </w:r>
    </w:p>
    <w:p w14:paraId="63933F9C" w14:textId="465B8ABD" w:rsidR="00BB6DEF" w:rsidRPr="007F7ED5" w:rsidRDefault="00BB6DEF" w:rsidP="00BB6DEF">
      <w:pPr>
        <w:pStyle w:val="af3"/>
        <w:numPr>
          <w:ilvl w:val="0"/>
          <w:numId w:val="2"/>
        </w:numPr>
      </w:pPr>
      <w:r w:rsidRPr="007F7ED5">
        <w:rPr>
          <w:rFonts w:hint="eastAsia"/>
        </w:rPr>
        <w:t>天候その他（地震・台風、新型インフルエンザの流行など）の理由により大会を中止することがあります。その場合であっても、参加費の返金はしませんので、あらかじめご了承ください。</w:t>
      </w:r>
    </w:p>
    <w:p w14:paraId="3EB148FE" w14:textId="32074ECE" w:rsidR="00BB6DEF" w:rsidRPr="007F7ED5" w:rsidRDefault="00BB6DEF" w:rsidP="00BB6DEF">
      <w:pPr>
        <w:pStyle w:val="af3"/>
        <w:numPr>
          <w:ilvl w:val="0"/>
          <w:numId w:val="2"/>
        </w:numPr>
      </w:pPr>
      <w:r w:rsidRPr="007F7ED5">
        <w:rPr>
          <w:rFonts w:hint="eastAsia"/>
        </w:rPr>
        <w:t>ロゲイニングには、怪我・病気につながる事故が発生する危険性が潜んでいます。大会運営者は、安全確保・説明と万が一の際の迅速な事故対応に最大限努めますが、参加者の皆さまも安全管理に一定の責任を負っている旨をご理解いただき、安全な大会催行にご協力ください。また、不慮の事故が発生し、医療機関での治療が必要となった場合は、大会運営者が加盟の傷害保険の範囲内で対応させていただきます。ただし、既往症の発病に関しては、保険の適用はありません。</w:t>
      </w:r>
    </w:p>
    <w:p w14:paraId="44047DB6" w14:textId="26A0870F" w:rsidR="00BB6DEF" w:rsidRDefault="00BB6DEF" w:rsidP="00547E4E"/>
    <w:sectPr w:rsidR="00BB6DEF" w:rsidSect="00966A46">
      <w:footerReference w:type="default" r:id="rId22"/>
      <w:pgSz w:w="12240" w:h="15840" w:code="1"/>
      <w:pgMar w:top="1440"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58D3A" w14:textId="77777777" w:rsidR="00BB6DEF" w:rsidRDefault="00BB6DEF" w:rsidP="00297662">
      <w:pPr>
        <w:spacing w:after="0" w:line="240" w:lineRule="auto"/>
      </w:pPr>
      <w:r>
        <w:separator/>
      </w:r>
    </w:p>
  </w:endnote>
  <w:endnote w:type="continuationSeparator" w:id="0">
    <w:p w14:paraId="675B0EA9" w14:textId="77777777" w:rsidR="00BB6DEF" w:rsidRDefault="00BB6DEF" w:rsidP="0029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FZYaoTi">
    <w:altName w:val="SimSun"/>
    <w:panose1 w:val="00000000000000000000"/>
    <w:charset w:val="86"/>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KakuPro-W6">
    <w:altName w:val="CRＣ＆Ｇ由紀葉太楷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C14EF" w14:textId="23D12B7A" w:rsidR="00BB6DEF" w:rsidRPr="00E0241D" w:rsidRDefault="00BB6DEF" w:rsidP="00297662">
    <w:pPr>
      <w:pStyle w:val="aff1"/>
      <w:jc w:val="both"/>
    </w:pPr>
    <w:r>
      <w:rPr>
        <w:rFonts w:hint="eastAsia"/>
      </w:rPr>
      <w:t xml:space="preserve">　　岩岳ロゲイニング</w:t>
    </w:r>
    <w:r>
      <w:rPr>
        <w:rFonts w:hint="eastAsia"/>
      </w:rPr>
      <w:t>2015</w:t>
    </w:r>
    <w:r>
      <w:rPr>
        <w:rFonts w:hint="eastAsia"/>
      </w:rPr>
      <w:t xml:space="preserve">　</w:t>
    </w:r>
    <w:r>
      <w:rPr>
        <w:rFonts w:hint="eastAsia"/>
      </w:rPr>
      <w:t>9.Aug.2015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A9D63" w14:textId="77777777" w:rsidR="00BB6DEF" w:rsidRDefault="00BB6DEF" w:rsidP="00297662">
      <w:pPr>
        <w:spacing w:after="0" w:line="240" w:lineRule="auto"/>
      </w:pPr>
      <w:r>
        <w:separator/>
      </w:r>
    </w:p>
  </w:footnote>
  <w:footnote w:type="continuationSeparator" w:id="0">
    <w:p w14:paraId="20E6ADC1" w14:textId="77777777" w:rsidR="00BB6DEF" w:rsidRDefault="00BB6DEF" w:rsidP="00297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21C0F"/>
    <w:multiLevelType w:val="hybridMultilevel"/>
    <w:tmpl w:val="2C9A6F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1D6A90"/>
    <w:multiLevelType w:val="hybridMultilevel"/>
    <w:tmpl w:val="AB3830CA"/>
    <w:lvl w:ilvl="0" w:tplc="F9B0584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FA41B6"/>
    <w:multiLevelType w:val="hybridMultilevel"/>
    <w:tmpl w:val="5164047C"/>
    <w:lvl w:ilvl="0" w:tplc="5D423E10">
      <w:start w:val="1"/>
      <w:numFmt w:val="bullet"/>
      <w:lvlText w:val=""/>
      <w:lvlJc w:val="left"/>
      <w:pPr>
        <w:ind w:left="420" w:hanging="420"/>
      </w:pPr>
      <w:rPr>
        <w:rFonts w:ascii="Wingdings" w:hAnsi="Wingdings" w:hint="default"/>
        <w:b/>
        <w:color w:val="auto"/>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E624ED"/>
    <w:multiLevelType w:val="hybridMultilevel"/>
    <w:tmpl w:val="71BEEC56"/>
    <w:lvl w:ilvl="0" w:tplc="55CCDEF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08"/>
  <w:hyphenationZone w:val="425"/>
  <w:characterSpacingControl w:val="doNotCompress"/>
  <w:hdrShapeDefaults>
    <o:shapedefaults v:ext="edit" spidmax="28673">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DE"/>
    <w:rsid w:val="00010FF0"/>
    <w:rsid w:val="00015559"/>
    <w:rsid w:val="0004601B"/>
    <w:rsid w:val="00057198"/>
    <w:rsid w:val="00070689"/>
    <w:rsid w:val="00072EFE"/>
    <w:rsid w:val="00077DDC"/>
    <w:rsid w:val="000B1B54"/>
    <w:rsid w:val="000E6A90"/>
    <w:rsid w:val="001003D8"/>
    <w:rsid w:val="001353B8"/>
    <w:rsid w:val="001770E6"/>
    <w:rsid w:val="00192BFA"/>
    <w:rsid w:val="001B1587"/>
    <w:rsid w:val="001F4E90"/>
    <w:rsid w:val="002213D0"/>
    <w:rsid w:val="00272015"/>
    <w:rsid w:val="00297662"/>
    <w:rsid w:val="002B7599"/>
    <w:rsid w:val="003A5724"/>
    <w:rsid w:val="004364EC"/>
    <w:rsid w:val="00462FDE"/>
    <w:rsid w:val="00472618"/>
    <w:rsid w:val="004C13FF"/>
    <w:rsid w:val="004C59C4"/>
    <w:rsid w:val="0054048B"/>
    <w:rsid w:val="00547E4E"/>
    <w:rsid w:val="00551876"/>
    <w:rsid w:val="005A012F"/>
    <w:rsid w:val="005F1D89"/>
    <w:rsid w:val="00654840"/>
    <w:rsid w:val="00656894"/>
    <w:rsid w:val="00664B49"/>
    <w:rsid w:val="0068193F"/>
    <w:rsid w:val="00692230"/>
    <w:rsid w:val="00695351"/>
    <w:rsid w:val="00711176"/>
    <w:rsid w:val="00715445"/>
    <w:rsid w:val="007823E9"/>
    <w:rsid w:val="007941F8"/>
    <w:rsid w:val="007954C6"/>
    <w:rsid w:val="007F7ED5"/>
    <w:rsid w:val="008157AA"/>
    <w:rsid w:val="0082115A"/>
    <w:rsid w:val="00840D0F"/>
    <w:rsid w:val="00845BE9"/>
    <w:rsid w:val="008D0D49"/>
    <w:rsid w:val="008D733E"/>
    <w:rsid w:val="00903982"/>
    <w:rsid w:val="0091007B"/>
    <w:rsid w:val="00921A18"/>
    <w:rsid w:val="009649A5"/>
    <w:rsid w:val="00966A46"/>
    <w:rsid w:val="009958DA"/>
    <w:rsid w:val="009A7FA4"/>
    <w:rsid w:val="009D6853"/>
    <w:rsid w:val="009E310E"/>
    <w:rsid w:val="00A75E6B"/>
    <w:rsid w:val="00A85A13"/>
    <w:rsid w:val="00AE1EB2"/>
    <w:rsid w:val="00B60A63"/>
    <w:rsid w:val="00BB6DEF"/>
    <w:rsid w:val="00C36C64"/>
    <w:rsid w:val="00C36C78"/>
    <w:rsid w:val="00C64AE5"/>
    <w:rsid w:val="00C9556B"/>
    <w:rsid w:val="00C95AC5"/>
    <w:rsid w:val="00CC791B"/>
    <w:rsid w:val="00D10369"/>
    <w:rsid w:val="00D132E4"/>
    <w:rsid w:val="00D76218"/>
    <w:rsid w:val="00D81B43"/>
    <w:rsid w:val="00D85405"/>
    <w:rsid w:val="00D96E48"/>
    <w:rsid w:val="00DA477D"/>
    <w:rsid w:val="00DB5B23"/>
    <w:rsid w:val="00DD4259"/>
    <w:rsid w:val="00E0241D"/>
    <w:rsid w:val="00E351E4"/>
    <w:rsid w:val="00E4663B"/>
    <w:rsid w:val="00E645CB"/>
    <w:rsid w:val="00E77DF5"/>
    <w:rsid w:val="00E840B9"/>
    <w:rsid w:val="00EA026D"/>
    <w:rsid w:val="00EA07A6"/>
    <w:rsid w:val="00EB3590"/>
    <w:rsid w:val="00EE0E54"/>
    <w:rsid w:val="00EF6EDF"/>
    <w:rsid w:val="00F25156"/>
    <w:rsid w:val="00FC4ABC"/>
    <w:rsid w:val="00FD16A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94C7CDB"/>
  <w15:chartTrackingRefBased/>
  <w15:docId w15:val="{A988DDEA-1159-40E4-A7A9-E54A0EFA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56B"/>
    <w:rPr>
      <w:rFonts w:eastAsia="Meiryo UI"/>
    </w:rPr>
  </w:style>
  <w:style w:type="paragraph" w:styleId="1">
    <w:name w:val="heading 1"/>
    <w:basedOn w:val="a"/>
    <w:next w:val="a"/>
    <w:link w:val="10"/>
    <w:uiPriority w:val="9"/>
    <w:qFormat/>
    <w:rsid w:val="00462FDE"/>
    <w:pPr>
      <w:keepNext/>
      <w:keepLines/>
      <w:pBdr>
        <w:bottom w:val="single" w:sz="4" w:space="1" w:color="auto"/>
      </w:pBdr>
      <w:spacing w:before="400" w:after="40" w:line="240" w:lineRule="auto"/>
      <w:outlineLvl w:val="0"/>
    </w:pPr>
    <w:rPr>
      <w:rFonts w:asciiTheme="majorHAnsi" w:hAnsiTheme="majorHAnsi" w:cstheme="majorBidi"/>
      <w:b/>
      <w:sz w:val="32"/>
      <w:szCs w:val="32"/>
    </w:rPr>
  </w:style>
  <w:style w:type="paragraph" w:styleId="2">
    <w:name w:val="heading 2"/>
    <w:basedOn w:val="a"/>
    <w:next w:val="a"/>
    <w:link w:val="20"/>
    <w:uiPriority w:val="9"/>
    <w:semiHidden/>
    <w:unhideWhenUsed/>
    <w:qFormat/>
    <w:rsid w:val="00CC791B"/>
    <w:pPr>
      <w:keepNext/>
      <w:keepLines/>
      <w:spacing w:before="160" w:after="0" w:line="240" w:lineRule="auto"/>
      <w:outlineLvl w:val="1"/>
    </w:pPr>
    <w:rPr>
      <w:rFonts w:asciiTheme="majorHAnsi" w:hAnsiTheme="majorHAnsi" w:cstheme="majorBidi"/>
      <w:color w:val="90C226" w:themeColor="accent1"/>
      <w:sz w:val="28"/>
      <w:szCs w:val="28"/>
    </w:rPr>
  </w:style>
  <w:style w:type="paragraph" w:styleId="3">
    <w:name w:val="heading 3"/>
    <w:basedOn w:val="a"/>
    <w:next w:val="a"/>
    <w:link w:val="30"/>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462FDE"/>
    <w:pPr>
      <w:spacing w:after="0" w:line="240" w:lineRule="auto"/>
      <w:contextualSpacing/>
    </w:pPr>
    <w:rPr>
      <w:rFonts w:asciiTheme="majorHAnsi" w:hAnsiTheme="majorHAnsi" w:cstheme="majorBidi"/>
      <w:b/>
      <w:color w:val="E6B91E" w:themeColor="accent3"/>
      <w:spacing w:val="-7"/>
      <w:sz w:val="64"/>
      <w:szCs w:val="64"/>
    </w:rPr>
  </w:style>
  <w:style w:type="character" w:customStyle="1" w:styleId="a4">
    <w:name w:val="タイトルの文字"/>
    <w:basedOn w:val="a0"/>
    <w:link w:val="a3"/>
    <w:uiPriority w:val="10"/>
    <w:rsid w:val="00462FDE"/>
    <w:rPr>
      <w:rFonts w:asciiTheme="majorHAnsi" w:eastAsia="Meiryo UI" w:hAnsiTheme="majorHAnsi" w:cstheme="majorBidi"/>
      <w:b/>
      <w:color w:val="E6B91E" w:themeColor="accent3"/>
      <w:spacing w:val="-7"/>
      <w:sz w:val="64"/>
      <w:szCs w:val="64"/>
    </w:rPr>
  </w:style>
  <w:style w:type="paragraph" w:customStyle="1" w:styleId="a5">
    <w:name w:val="サブタイトル"/>
    <w:basedOn w:val="a"/>
    <w:next w:val="a"/>
    <w:link w:val="a6"/>
    <w:uiPriority w:val="11"/>
    <w:qFormat/>
    <w:rsid w:val="00CC791B"/>
    <w:pPr>
      <w:numPr>
        <w:ilvl w:val="1"/>
      </w:numPr>
      <w:spacing w:after="240" w:line="240" w:lineRule="auto"/>
    </w:pPr>
    <w:rPr>
      <w:rFonts w:asciiTheme="majorHAnsi" w:hAnsiTheme="majorHAnsi" w:cstheme="majorBidi"/>
      <w:color w:val="404040" w:themeColor="text1" w:themeTint="BF"/>
      <w:sz w:val="28"/>
      <w:szCs w:val="28"/>
    </w:rPr>
  </w:style>
  <w:style w:type="character" w:customStyle="1" w:styleId="a6">
    <w:name w:val="サブタイトルの文字"/>
    <w:basedOn w:val="a0"/>
    <w:link w:val="a5"/>
    <w:uiPriority w:val="11"/>
    <w:rsid w:val="00CC791B"/>
    <w:rPr>
      <w:rFonts w:asciiTheme="majorHAnsi" w:eastAsia="Meiryo UI" w:hAnsiTheme="majorHAnsi" w:cstheme="majorBidi"/>
      <w:color w:val="404040" w:themeColor="text1" w:themeTint="BF"/>
      <w:sz w:val="28"/>
      <w:szCs w:val="28"/>
    </w:rPr>
  </w:style>
  <w:style w:type="character" w:customStyle="1" w:styleId="10">
    <w:name w:val="見出し 1 (文字)"/>
    <w:basedOn w:val="a0"/>
    <w:link w:val="1"/>
    <w:uiPriority w:val="9"/>
    <w:rsid w:val="00462FDE"/>
    <w:rPr>
      <w:rFonts w:asciiTheme="majorHAnsi" w:eastAsia="Meiryo UI" w:hAnsiTheme="majorHAnsi" w:cstheme="majorBidi"/>
      <w:b/>
      <w:sz w:val="32"/>
      <w:szCs w:val="32"/>
    </w:rPr>
  </w:style>
  <w:style w:type="character" w:customStyle="1" w:styleId="20">
    <w:name w:val="見出し 2 (文字)"/>
    <w:basedOn w:val="a0"/>
    <w:link w:val="2"/>
    <w:uiPriority w:val="9"/>
    <w:semiHidden/>
    <w:rsid w:val="00CC791B"/>
    <w:rPr>
      <w:rFonts w:asciiTheme="majorHAnsi" w:eastAsia="Meiryo UI" w:hAnsiTheme="majorHAnsi" w:cstheme="majorBidi"/>
      <w:color w:val="90C226" w:themeColor="accent1"/>
      <w:sz w:val="28"/>
      <w:szCs w:val="28"/>
    </w:rPr>
  </w:style>
  <w:style w:type="character" w:customStyle="1" w:styleId="30">
    <w:name w:val="見出し 3 (文字)"/>
    <w:basedOn w:val="a0"/>
    <w:link w:val="3"/>
    <w:uiPriority w:val="9"/>
    <w:semiHidden/>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Pr>
      <w:rFonts w:asciiTheme="majorHAnsi" w:eastAsiaTheme="majorEastAsia" w:hAnsiTheme="majorHAnsi" w:cstheme="majorBidi"/>
      <w:sz w:val="24"/>
      <w:szCs w:val="24"/>
    </w:rPr>
  </w:style>
  <w:style w:type="character" w:customStyle="1" w:styleId="50">
    <w:name w:val="見出し 5 (文字)"/>
    <w:basedOn w:val="a0"/>
    <w:link w:val="5"/>
    <w:uiPriority w:val="9"/>
    <w:semiHidden/>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Pr>
      <w:rFonts w:asciiTheme="majorHAnsi" w:eastAsiaTheme="majorEastAsia" w:hAnsiTheme="majorHAnsi" w:cstheme="majorBidi"/>
      <w:i/>
      <w:iCs/>
      <w:smallCaps/>
      <w:color w:val="595959" w:themeColor="text1" w:themeTint="A6"/>
    </w:rPr>
  </w:style>
  <w:style w:type="character" w:styleId="a7">
    <w:name w:val="Subtle Emphasis"/>
    <w:basedOn w:val="a0"/>
    <w:uiPriority w:val="19"/>
    <w:qFormat/>
    <w:rsid w:val="00CC791B"/>
    <w:rPr>
      <w:rFonts w:eastAsia="Meiryo UI"/>
      <w:i/>
      <w:iCs/>
      <w:color w:val="595959" w:themeColor="text1" w:themeTint="A6"/>
    </w:rPr>
  </w:style>
  <w:style w:type="character" w:styleId="a8">
    <w:name w:val="Emphasis"/>
    <w:basedOn w:val="a0"/>
    <w:uiPriority w:val="20"/>
    <w:qFormat/>
    <w:rsid w:val="00CC791B"/>
    <w:rPr>
      <w:rFonts w:eastAsia="Meiryo UI"/>
      <w:i/>
      <w:iCs/>
    </w:rPr>
  </w:style>
  <w:style w:type="character" w:styleId="21">
    <w:name w:val="Intense Emphasis"/>
    <w:basedOn w:val="a0"/>
    <w:uiPriority w:val="21"/>
    <w:qFormat/>
    <w:rsid w:val="00CC791B"/>
    <w:rPr>
      <w:rFonts w:eastAsia="Meiryo UI"/>
      <w:b/>
      <w:bCs/>
      <w:i/>
      <w:iCs/>
    </w:rPr>
  </w:style>
  <w:style w:type="character" w:styleId="a9">
    <w:name w:val="Strong"/>
    <w:basedOn w:val="a0"/>
    <w:uiPriority w:val="22"/>
    <w:qFormat/>
    <w:rsid w:val="00CC791B"/>
    <w:rPr>
      <w:rFonts w:eastAsia="Meiryo UI"/>
      <w:b/>
      <w:bCs/>
    </w:rPr>
  </w:style>
  <w:style w:type="paragraph" w:customStyle="1" w:styleId="aa">
    <w:name w:val="引用"/>
    <w:basedOn w:val="a"/>
    <w:next w:val="a"/>
    <w:link w:val="ab"/>
    <w:uiPriority w:val="29"/>
    <w:qFormat/>
    <w:pPr>
      <w:spacing w:before="240" w:after="240" w:line="252" w:lineRule="auto"/>
      <w:ind w:left="864" w:right="864"/>
      <w:jc w:val="center"/>
    </w:pPr>
    <w:rPr>
      <w:i/>
      <w:iCs/>
    </w:rPr>
  </w:style>
  <w:style w:type="character" w:customStyle="1" w:styleId="ab">
    <w:name w:val="引用の文字"/>
    <w:basedOn w:val="a0"/>
    <w:link w:val="aa"/>
    <w:uiPriority w:val="29"/>
    <w:rPr>
      <w:i/>
      <w:iCs/>
    </w:rPr>
  </w:style>
  <w:style w:type="paragraph" w:styleId="ac">
    <w:name w:val="Quote"/>
    <w:basedOn w:val="a"/>
    <w:next w:val="a"/>
    <w:link w:val="ad"/>
    <w:uiPriority w:val="30"/>
    <w:qFormat/>
    <w:rsid w:val="00CC791B"/>
    <w:pPr>
      <w:spacing w:before="100" w:beforeAutospacing="1" w:after="240"/>
      <w:ind w:left="864" w:right="864"/>
      <w:jc w:val="center"/>
    </w:pPr>
    <w:rPr>
      <w:rFonts w:asciiTheme="majorHAnsi" w:hAnsiTheme="majorHAnsi" w:cstheme="majorBidi"/>
      <w:color w:val="90C226" w:themeColor="accent1"/>
      <w:sz w:val="28"/>
      <w:szCs w:val="28"/>
    </w:rPr>
  </w:style>
  <w:style w:type="character" w:customStyle="1" w:styleId="ad">
    <w:name w:val="引用文 (文字)"/>
    <w:basedOn w:val="a0"/>
    <w:link w:val="ac"/>
    <w:uiPriority w:val="30"/>
    <w:rsid w:val="00CC791B"/>
    <w:rPr>
      <w:rFonts w:asciiTheme="majorHAnsi" w:eastAsia="Meiryo UI" w:hAnsiTheme="majorHAnsi" w:cstheme="majorBidi"/>
      <w:color w:val="90C226" w:themeColor="accent1"/>
      <w:sz w:val="28"/>
      <w:szCs w:val="28"/>
    </w:rPr>
  </w:style>
  <w:style w:type="character" w:styleId="ae">
    <w:name w:val="Subtle Reference"/>
    <w:basedOn w:val="a0"/>
    <w:uiPriority w:val="31"/>
    <w:qFormat/>
    <w:rsid w:val="00CC791B"/>
    <w:rPr>
      <w:rFonts w:eastAsia="Meiryo UI"/>
      <w:smallCaps/>
      <w:color w:val="404040" w:themeColor="text1" w:themeTint="BF"/>
    </w:rPr>
  </w:style>
  <w:style w:type="character" w:styleId="22">
    <w:name w:val="Intense Reference"/>
    <w:basedOn w:val="a0"/>
    <w:uiPriority w:val="32"/>
    <w:qFormat/>
    <w:rsid w:val="00CC791B"/>
    <w:rPr>
      <w:rFonts w:eastAsia="Meiryo UI"/>
      <w:b/>
      <w:bCs/>
      <w:smallCaps/>
      <w:u w:val="single"/>
    </w:rPr>
  </w:style>
  <w:style w:type="character" w:styleId="af">
    <w:name w:val="Book Title"/>
    <w:basedOn w:val="a0"/>
    <w:uiPriority w:val="33"/>
    <w:qFormat/>
    <w:rsid w:val="00CC791B"/>
    <w:rPr>
      <w:rFonts w:eastAsia="Meiryo UI"/>
      <w:b/>
      <w:bCs/>
      <w:smallCaps/>
    </w:rPr>
  </w:style>
  <w:style w:type="paragraph" w:customStyle="1" w:styleId="af0">
    <w:name w:val="標題"/>
    <w:basedOn w:val="a"/>
    <w:next w:val="a"/>
    <w:uiPriority w:val="35"/>
    <w:semiHidden/>
    <w:unhideWhenUsed/>
    <w:qFormat/>
    <w:pPr>
      <w:spacing w:line="240" w:lineRule="auto"/>
    </w:pPr>
    <w:rPr>
      <w:b/>
      <w:bCs/>
      <w:color w:val="404040" w:themeColor="text1" w:themeTint="BF"/>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CC791B"/>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CC791B"/>
    <w:pPr>
      <w:spacing w:before="24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CC791B"/>
    <w:rPr>
      <w:rFonts w:asciiTheme="majorHAnsi" w:eastAsia="Meiryo UI" w:hAnsiTheme="majorHAnsi" w:cstheme="majorBidi"/>
      <w:sz w:val="32"/>
      <w:szCs w:val="32"/>
    </w:rPr>
  </w:style>
  <w:style w:type="paragraph" w:styleId="af6">
    <w:name w:val="Subtitle"/>
    <w:basedOn w:val="a"/>
    <w:next w:val="a"/>
    <w:link w:val="af7"/>
    <w:uiPriority w:val="11"/>
    <w:qFormat/>
    <w:rsid w:val="00CC791B"/>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CC791B"/>
    <w:rPr>
      <w:rFonts w:asciiTheme="majorHAnsi" w:eastAsia="Meiryo UI" w:hAnsiTheme="majorHAnsi" w:cstheme="majorBidi"/>
      <w:sz w:val="24"/>
      <w:szCs w:val="24"/>
    </w:rPr>
  </w:style>
  <w:style w:type="character" w:styleId="af8">
    <w:name w:val="annotation reference"/>
    <w:basedOn w:val="a0"/>
    <w:uiPriority w:val="99"/>
    <w:semiHidden/>
    <w:unhideWhenUsed/>
    <w:rsid w:val="00E77DF5"/>
    <w:rPr>
      <w:sz w:val="18"/>
      <w:szCs w:val="18"/>
    </w:rPr>
  </w:style>
  <w:style w:type="paragraph" w:styleId="af9">
    <w:name w:val="annotation text"/>
    <w:basedOn w:val="a"/>
    <w:link w:val="afa"/>
    <w:uiPriority w:val="99"/>
    <w:semiHidden/>
    <w:unhideWhenUsed/>
    <w:rsid w:val="00E77DF5"/>
  </w:style>
  <w:style w:type="character" w:customStyle="1" w:styleId="afa">
    <w:name w:val="コメント文字列 (文字)"/>
    <w:basedOn w:val="a0"/>
    <w:link w:val="af9"/>
    <w:uiPriority w:val="99"/>
    <w:semiHidden/>
    <w:rsid w:val="00E77DF5"/>
    <w:rPr>
      <w:rFonts w:eastAsia="Meiryo UI"/>
    </w:rPr>
  </w:style>
  <w:style w:type="paragraph" w:styleId="afb">
    <w:name w:val="annotation subject"/>
    <w:basedOn w:val="af9"/>
    <w:next w:val="af9"/>
    <w:link w:val="afc"/>
    <w:uiPriority w:val="99"/>
    <w:semiHidden/>
    <w:unhideWhenUsed/>
    <w:rsid w:val="00E77DF5"/>
    <w:rPr>
      <w:b/>
      <w:bCs/>
    </w:rPr>
  </w:style>
  <w:style w:type="character" w:customStyle="1" w:styleId="afc">
    <w:name w:val="コメント内容 (文字)"/>
    <w:basedOn w:val="afa"/>
    <w:link w:val="afb"/>
    <w:uiPriority w:val="99"/>
    <w:semiHidden/>
    <w:rsid w:val="00E77DF5"/>
    <w:rPr>
      <w:rFonts w:eastAsia="Meiryo UI"/>
      <w:b/>
      <w:bCs/>
    </w:rPr>
  </w:style>
  <w:style w:type="paragraph" w:styleId="afd">
    <w:name w:val="Balloon Text"/>
    <w:basedOn w:val="a"/>
    <w:link w:val="afe"/>
    <w:uiPriority w:val="99"/>
    <w:semiHidden/>
    <w:unhideWhenUsed/>
    <w:rsid w:val="00E77DF5"/>
    <w:pPr>
      <w:spacing w:after="0" w:line="240" w:lineRule="auto"/>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E77DF5"/>
    <w:rPr>
      <w:rFonts w:asciiTheme="majorHAnsi" w:eastAsiaTheme="majorEastAsia" w:hAnsiTheme="majorHAnsi" w:cstheme="majorBidi"/>
      <w:sz w:val="18"/>
      <w:szCs w:val="18"/>
    </w:rPr>
  </w:style>
  <w:style w:type="paragraph" w:styleId="aff">
    <w:name w:val="header"/>
    <w:basedOn w:val="a"/>
    <w:link w:val="aff0"/>
    <w:uiPriority w:val="99"/>
    <w:unhideWhenUsed/>
    <w:rsid w:val="00297662"/>
    <w:pPr>
      <w:tabs>
        <w:tab w:val="center" w:pos="4252"/>
        <w:tab w:val="right" w:pos="8504"/>
      </w:tabs>
      <w:snapToGrid w:val="0"/>
    </w:pPr>
  </w:style>
  <w:style w:type="character" w:customStyle="1" w:styleId="aff0">
    <w:name w:val="ヘッダー (文字)"/>
    <w:basedOn w:val="a0"/>
    <w:link w:val="aff"/>
    <w:uiPriority w:val="99"/>
    <w:rsid w:val="00297662"/>
    <w:rPr>
      <w:rFonts w:eastAsia="Meiryo UI"/>
    </w:rPr>
  </w:style>
  <w:style w:type="paragraph" w:styleId="aff1">
    <w:name w:val="footer"/>
    <w:basedOn w:val="a"/>
    <w:link w:val="aff2"/>
    <w:uiPriority w:val="99"/>
    <w:unhideWhenUsed/>
    <w:rsid w:val="00297662"/>
    <w:pPr>
      <w:tabs>
        <w:tab w:val="center" w:pos="4252"/>
        <w:tab w:val="right" w:pos="8504"/>
      </w:tabs>
      <w:snapToGrid w:val="0"/>
    </w:pPr>
  </w:style>
  <w:style w:type="character" w:customStyle="1" w:styleId="aff2">
    <w:name w:val="フッター (文字)"/>
    <w:basedOn w:val="a0"/>
    <w:link w:val="aff1"/>
    <w:uiPriority w:val="99"/>
    <w:rsid w:val="00297662"/>
    <w:rPr>
      <w:rFonts w:eastAsia="Meiryo UI"/>
    </w:rPr>
  </w:style>
  <w:style w:type="paragraph" w:styleId="aff3">
    <w:name w:val="Date"/>
    <w:basedOn w:val="a"/>
    <w:next w:val="a"/>
    <w:link w:val="aff4"/>
    <w:uiPriority w:val="99"/>
    <w:semiHidden/>
    <w:unhideWhenUsed/>
    <w:rsid w:val="00FD16A5"/>
  </w:style>
  <w:style w:type="character" w:customStyle="1" w:styleId="aff4">
    <w:name w:val="日付 (文字)"/>
    <w:basedOn w:val="a0"/>
    <w:link w:val="aff3"/>
    <w:uiPriority w:val="99"/>
    <w:semiHidden/>
    <w:rsid w:val="00FD16A5"/>
    <w:rPr>
      <w:rFonts w:eastAsia="Meiryo UI"/>
    </w:rPr>
  </w:style>
  <w:style w:type="table" w:styleId="aff5">
    <w:name w:val="Table Grid"/>
    <w:basedOn w:val="a1"/>
    <w:uiPriority w:val="39"/>
    <w:rsid w:val="00FD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Hyperlink"/>
    <w:basedOn w:val="a0"/>
    <w:uiPriority w:val="99"/>
    <w:unhideWhenUsed/>
    <w:rsid w:val="00057198"/>
    <w:rPr>
      <w:color w:val="99CA3C" w:themeColor="hyperlink"/>
      <w:u w:val="single"/>
    </w:rPr>
  </w:style>
  <w:style w:type="character" w:customStyle="1" w:styleId="apple-converted-space">
    <w:name w:val="apple-converted-space"/>
    <w:basedOn w:val="a0"/>
    <w:rsid w:val="0091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853335">
      <w:bodyDiv w:val="1"/>
      <w:marLeft w:val="0"/>
      <w:marRight w:val="0"/>
      <w:marTop w:val="0"/>
      <w:marBottom w:val="0"/>
      <w:divBdr>
        <w:top w:val="none" w:sz="0" w:space="0" w:color="auto"/>
        <w:left w:val="none" w:sz="0" w:space="0" w:color="auto"/>
        <w:bottom w:val="none" w:sz="0" w:space="0" w:color="auto"/>
        <w:right w:val="none" w:sz="0" w:space="0" w:color="auto"/>
      </w:divBdr>
    </w:div>
    <w:div w:id="17379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I\AppData\Roaming\Microsoft\Templates\&#12501;&#12449;&#12475;&#12483;&#12488;%20&#12487;&#12470;&#12452;&#12531;%20(&#31354;&#30333;).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346A02BD-0E5C-4C5A-8E50-F37C55EB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ファセット デザイン (空白).dotx</Template>
  <TotalTime>391</TotalTime>
  <Pages>9</Pages>
  <Words>857</Words>
  <Characters>4886</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小泉成行</dc:creator>
  <cp:keywords/>
  <cp:lastModifiedBy>小泉成行</cp:lastModifiedBy>
  <cp:revision>19</cp:revision>
  <cp:lastPrinted>2015-07-27T00:50:00Z</cp:lastPrinted>
  <dcterms:created xsi:type="dcterms:W3CDTF">2015-07-09T06:01:00Z</dcterms:created>
  <dcterms:modified xsi:type="dcterms:W3CDTF">2015-07-27T08:36:00Z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